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CA" w:rsidRDefault="00495D22" w:rsidP="00C06FC7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C06FC7" w:rsidRDefault="00C06FC7" w:rsidP="00495D22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B93B04" w:rsidRDefault="00495D22" w:rsidP="00B93B04">
      <w:pPr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 w:rsidRPr="00495D22">
        <w:rPr>
          <w:rFonts w:ascii="Times New Roman" w:hAnsi="Times New Roman"/>
          <w:sz w:val="28"/>
          <w:szCs w:val="28"/>
        </w:rPr>
        <w:t xml:space="preserve">Председатель Общественного совета по проведению независимой оценки качества условий осуществления образовательной деятельности государственными образовательными организациями Ставропольского края и иными организациями, расположенными на территории Ставропольского края и осуществляющими образовательную деятельность за счет бюджетных ассигнований бюджета Ставропольского края, при министерстве </w:t>
      </w:r>
      <w:r w:rsidR="00B93B04">
        <w:rPr>
          <w:rFonts w:ascii="Times New Roman" w:hAnsi="Times New Roman"/>
          <w:sz w:val="28"/>
          <w:szCs w:val="28"/>
        </w:rPr>
        <w:t>образования Ставропольского края</w:t>
      </w:r>
    </w:p>
    <w:p w:rsidR="00F1571A" w:rsidRDefault="00F1571A" w:rsidP="00F1571A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71A" w:rsidRDefault="00F1571A" w:rsidP="00B93B04">
      <w:pPr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495D22" w:rsidRPr="00495D22" w:rsidRDefault="00495D22" w:rsidP="00B93B04">
      <w:pPr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95D22">
        <w:rPr>
          <w:rFonts w:ascii="Times New Roman" w:hAnsi="Times New Roman"/>
          <w:sz w:val="28"/>
          <w:szCs w:val="28"/>
        </w:rPr>
        <w:t>В.А.Братусина</w:t>
      </w:r>
      <w:proofErr w:type="spellEnd"/>
    </w:p>
    <w:p w:rsidR="008F3B00" w:rsidRDefault="00F1571A" w:rsidP="00495D22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CFD2177" wp14:editId="55F9B5E2">
            <wp:extent cx="1536065" cy="2743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B00" w:rsidRDefault="008F3B00" w:rsidP="00E17D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15BCA" w:rsidRDefault="00115BCA" w:rsidP="00E17D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F3B00" w:rsidRDefault="008F3B00" w:rsidP="00E17D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F3B00" w:rsidRPr="009213BC" w:rsidRDefault="008F3B00" w:rsidP="00E17D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15BCA" w:rsidRPr="009213BC" w:rsidRDefault="00115BCA" w:rsidP="00E17D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1385F" w:rsidRPr="0031385F" w:rsidRDefault="00115BCA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85F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115BCA" w:rsidRPr="0031385F" w:rsidRDefault="0031385F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85F">
        <w:rPr>
          <w:rFonts w:ascii="Times New Roman" w:hAnsi="Times New Roman"/>
          <w:b/>
          <w:sz w:val="28"/>
          <w:szCs w:val="28"/>
        </w:rPr>
        <w:t>по итогам</w:t>
      </w:r>
      <w:r w:rsidR="00660F8F">
        <w:rPr>
          <w:rFonts w:ascii="Times New Roman" w:hAnsi="Times New Roman"/>
          <w:b/>
          <w:sz w:val="28"/>
          <w:szCs w:val="28"/>
        </w:rPr>
        <w:t xml:space="preserve"> </w:t>
      </w:r>
      <w:r w:rsidR="008F3B00">
        <w:rPr>
          <w:rFonts w:ascii="Times New Roman" w:hAnsi="Times New Roman"/>
          <w:b/>
          <w:sz w:val="28"/>
          <w:szCs w:val="28"/>
        </w:rPr>
        <w:t>сбора</w:t>
      </w:r>
      <w:r w:rsidRPr="0031385F">
        <w:rPr>
          <w:rFonts w:ascii="Times New Roman" w:hAnsi="Times New Roman"/>
          <w:b/>
          <w:sz w:val="28"/>
          <w:szCs w:val="28"/>
        </w:rPr>
        <w:t xml:space="preserve"> и обобщени</w:t>
      </w:r>
      <w:r w:rsidR="008F3B00">
        <w:rPr>
          <w:rFonts w:ascii="Times New Roman" w:hAnsi="Times New Roman"/>
          <w:b/>
          <w:sz w:val="28"/>
          <w:szCs w:val="28"/>
        </w:rPr>
        <w:t>я</w:t>
      </w:r>
      <w:r w:rsidRPr="0031385F">
        <w:rPr>
          <w:rFonts w:ascii="Times New Roman" w:hAnsi="Times New Roman"/>
          <w:b/>
          <w:sz w:val="28"/>
          <w:szCs w:val="28"/>
        </w:rPr>
        <w:t xml:space="preserve"> информации о качестве условий </w:t>
      </w:r>
      <w:r w:rsidR="000820A1">
        <w:rPr>
          <w:rFonts w:ascii="Times New Roman" w:hAnsi="Times New Roman"/>
          <w:b/>
          <w:sz w:val="28"/>
          <w:szCs w:val="28"/>
        </w:rPr>
        <w:t>осуществления образовательной деятельности государственными образовательными организациями</w:t>
      </w:r>
      <w:r w:rsidRPr="0031385F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="00660F8F">
        <w:rPr>
          <w:rFonts w:ascii="Times New Roman" w:hAnsi="Times New Roman"/>
          <w:b/>
          <w:sz w:val="28"/>
          <w:szCs w:val="28"/>
        </w:rPr>
        <w:t>, в отношении которых прове</w:t>
      </w:r>
      <w:r w:rsidR="000820A1">
        <w:rPr>
          <w:rFonts w:ascii="Times New Roman" w:hAnsi="Times New Roman"/>
          <w:b/>
          <w:sz w:val="28"/>
          <w:szCs w:val="28"/>
        </w:rPr>
        <w:t>д</w:t>
      </w:r>
      <w:r w:rsidR="00660F8F">
        <w:rPr>
          <w:rFonts w:ascii="Times New Roman" w:hAnsi="Times New Roman"/>
          <w:b/>
          <w:sz w:val="28"/>
          <w:szCs w:val="28"/>
        </w:rPr>
        <w:t>ена</w:t>
      </w:r>
      <w:r w:rsidR="000820A1">
        <w:rPr>
          <w:rFonts w:ascii="Times New Roman" w:hAnsi="Times New Roman"/>
          <w:b/>
          <w:sz w:val="28"/>
          <w:szCs w:val="28"/>
        </w:rPr>
        <w:t xml:space="preserve"> независимая оценка качества условий осуществлен</w:t>
      </w:r>
      <w:r w:rsidR="00660F8F">
        <w:rPr>
          <w:rFonts w:ascii="Times New Roman" w:hAnsi="Times New Roman"/>
          <w:b/>
          <w:sz w:val="28"/>
          <w:szCs w:val="28"/>
        </w:rPr>
        <w:t>ия образовательной деятельности</w:t>
      </w:r>
      <w:r w:rsidR="000820A1">
        <w:rPr>
          <w:rFonts w:ascii="Times New Roman" w:hAnsi="Times New Roman"/>
          <w:b/>
          <w:sz w:val="28"/>
          <w:szCs w:val="28"/>
        </w:rPr>
        <w:t xml:space="preserve"> в 2019 году</w:t>
      </w:r>
    </w:p>
    <w:p w:rsidR="00115BCA" w:rsidRPr="009213BC" w:rsidRDefault="00115BCA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BCA" w:rsidRPr="00FD4C5C" w:rsidRDefault="00115BCA" w:rsidP="00E17D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15BCA" w:rsidRPr="00FD4C5C" w:rsidRDefault="00115BCA" w:rsidP="00E17D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15BCA" w:rsidRPr="00FD4C5C" w:rsidRDefault="00115BCA" w:rsidP="00E17D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15BCA" w:rsidRPr="00FD4C5C" w:rsidRDefault="00115BCA" w:rsidP="00E17D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15BCA" w:rsidRPr="00FD4C5C" w:rsidRDefault="00115BCA" w:rsidP="00E17DC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A1414" w:rsidRDefault="007A1414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5D22" w:rsidRDefault="00495D22" w:rsidP="00495D22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C06FC7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3AC" w:rsidRDefault="009533AC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15BCA" w:rsidRPr="00A9782D" w:rsidRDefault="0031385F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Ставрополь</w:t>
      </w:r>
      <w:r w:rsidR="00115BCA" w:rsidRPr="00A9782D">
        <w:rPr>
          <w:rFonts w:ascii="Times New Roman" w:eastAsia="Times New Roman" w:hAnsi="Times New Roman" w:cs="Times New Roman"/>
          <w:b/>
          <w:sz w:val="28"/>
        </w:rPr>
        <w:t>, 201</w:t>
      </w:r>
      <w:r>
        <w:rPr>
          <w:rFonts w:ascii="Times New Roman" w:eastAsia="Times New Roman" w:hAnsi="Times New Roman" w:cs="Times New Roman"/>
          <w:b/>
          <w:sz w:val="28"/>
        </w:rPr>
        <w:t>9</w:t>
      </w:r>
    </w:p>
    <w:p w:rsidR="00100F30" w:rsidRPr="005D0278" w:rsidRDefault="00100F30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F30" w:rsidRDefault="00100F30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100F30" w:rsidRDefault="00100F30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F30" w:rsidRPr="006165AA" w:rsidRDefault="00100F30" w:rsidP="00616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5AA">
        <w:rPr>
          <w:rFonts w:ascii="Times New Roman" w:hAnsi="Times New Roman"/>
          <w:sz w:val="28"/>
          <w:szCs w:val="28"/>
        </w:rPr>
        <w:t>Введение……………………………………</w:t>
      </w:r>
      <w:r w:rsidR="007A1414" w:rsidRPr="006165AA">
        <w:rPr>
          <w:rFonts w:ascii="Times New Roman" w:hAnsi="Times New Roman"/>
          <w:sz w:val="28"/>
          <w:szCs w:val="28"/>
        </w:rPr>
        <w:t>…</w:t>
      </w:r>
      <w:r w:rsidR="00B23325" w:rsidRPr="006165AA">
        <w:rPr>
          <w:rFonts w:ascii="Times New Roman" w:hAnsi="Times New Roman"/>
          <w:sz w:val="28"/>
          <w:szCs w:val="28"/>
        </w:rPr>
        <w:t>……</w:t>
      </w:r>
      <w:r w:rsidR="006165AA">
        <w:rPr>
          <w:rFonts w:ascii="Times New Roman" w:hAnsi="Times New Roman"/>
          <w:sz w:val="28"/>
          <w:szCs w:val="28"/>
        </w:rPr>
        <w:t>………………..……….стр.</w:t>
      </w:r>
      <w:r w:rsidRPr="006165AA">
        <w:rPr>
          <w:rFonts w:ascii="Times New Roman" w:hAnsi="Times New Roman"/>
          <w:sz w:val="28"/>
          <w:szCs w:val="28"/>
        </w:rPr>
        <w:t xml:space="preserve"> 3</w:t>
      </w:r>
    </w:p>
    <w:p w:rsidR="00100F30" w:rsidRPr="006165AA" w:rsidRDefault="00727000" w:rsidP="00616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5AA">
        <w:rPr>
          <w:rFonts w:ascii="Times New Roman" w:hAnsi="Times New Roman"/>
          <w:sz w:val="28"/>
          <w:szCs w:val="28"/>
        </w:rPr>
        <w:t>Глава 1</w:t>
      </w:r>
      <w:r w:rsidR="00100F30" w:rsidRPr="006165AA">
        <w:rPr>
          <w:rFonts w:ascii="Times New Roman" w:hAnsi="Times New Roman"/>
          <w:sz w:val="28"/>
          <w:szCs w:val="28"/>
        </w:rPr>
        <w:t xml:space="preserve">. Нормативно-правовое </w:t>
      </w:r>
      <w:r w:rsidR="004135EC" w:rsidRPr="006165AA">
        <w:rPr>
          <w:rFonts w:ascii="Times New Roman" w:hAnsi="Times New Roman"/>
          <w:sz w:val="28"/>
          <w:szCs w:val="28"/>
        </w:rPr>
        <w:t>сопровождение исследования……</w:t>
      </w:r>
      <w:r w:rsidR="00100F30" w:rsidRPr="006165AA">
        <w:rPr>
          <w:rFonts w:ascii="Times New Roman" w:hAnsi="Times New Roman"/>
          <w:sz w:val="28"/>
          <w:szCs w:val="28"/>
        </w:rPr>
        <w:t>…</w:t>
      </w:r>
      <w:r w:rsidR="006165AA">
        <w:rPr>
          <w:rFonts w:ascii="Times New Roman" w:hAnsi="Times New Roman"/>
          <w:sz w:val="28"/>
          <w:szCs w:val="28"/>
        </w:rPr>
        <w:t>…стр. 5</w:t>
      </w:r>
    </w:p>
    <w:p w:rsidR="00100F30" w:rsidRPr="006165AA" w:rsidRDefault="00727000" w:rsidP="00616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5AA">
        <w:rPr>
          <w:rFonts w:ascii="Times New Roman" w:hAnsi="Times New Roman"/>
          <w:sz w:val="28"/>
          <w:szCs w:val="28"/>
        </w:rPr>
        <w:t>Глава 2</w:t>
      </w:r>
      <w:r w:rsidR="004135EC" w:rsidRPr="006165AA">
        <w:rPr>
          <w:rFonts w:ascii="Times New Roman" w:hAnsi="Times New Roman"/>
          <w:sz w:val="28"/>
          <w:szCs w:val="28"/>
        </w:rPr>
        <w:t xml:space="preserve">. </w:t>
      </w:r>
      <w:r w:rsidR="006165AA" w:rsidRPr="006165AA">
        <w:rPr>
          <w:rFonts w:ascii="Times New Roman" w:hAnsi="Times New Roman"/>
          <w:sz w:val="28"/>
          <w:szCs w:val="28"/>
        </w:rPr>
        <w:t>Анализ результатов независимой оценки по каждому критерию</w:t>
      </w:r>
      <w:r w:rsidR="006165AA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..................................................................................................стр. 6 - 131</w:t>
      </w:r>
      <w:r w:rsidR="006165AA" w:rsidRPr="006165AA">
        <w:rPr>
          <w:rFonts w:ascii="Times New Roman" w:hAnsi="Times New Roman"/>
          <w:sz w:val="28"/>
          <w:szCs w:val="28"/>
        </w:rPr>
        <w:t xml:space="preserve"> </w:t>
      </w:r>
    </w:p>
    <w:p w:rsidR="00100F30" w:rsidRPr="006165AA" w:rsidRDefault="004135EC" w:rsidP="0061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AA">
        <w:rPr>
          <w:rFonts w:ascii="Times New Roman" w:hAnsi="Times New Roman" w:cs="Times New Roman"/>
          <w:sz w:val="28"/>
          <w:szCs w:val="28"/>
        </w:rPr>
        <w:t>Глава</w:t>
      </w:r>
      <w:r w:rsidR="00727000" w:rsidRPr="006165AA">
        <w:rPr>
          <w:rFonts w:ascii="Times New Roman" w:hAnsi="Times New Roman" w:cs="Times New Roman"/>
          <w:sz w:val="28"/>
          <w:szCs w:val="28"/>
        </w:rPr>
        <w:t xml:space="preserve"> 3.</w:t>
      </w:r>
      <w:r w:rsidR="009E497C" w:rsidRPr="006165AA">
        <w:rPr>
          <w:rFonts w:ascii="Times New Roman" w:hAnsi="Times New Roman" w:cs="Times New Roman"/>
          <w:sz w:val="28"/>
          <w:szCs w:val="28"/>
        </w:rPr>
        <w:t xml:space="preserve"> </w:t>
      </w:r>
      <w:r w:rsidR="00195683" w:rsidRPr="00195683">
        <w:rPr>
          <w:rFonts w:ascii="Times New Roman" w:hAnsi="Times New Roman" w:cs="Times New Roman"/>
          <w:sz w:val="28"/>
          <w:szCs w:val="28"/>
        </w:rPr>
        <w:t>Итоговые результаты независимой оценки качества условий осуществления образовательной деятельности государственными образовательными организациями Ставропольского края, в отношении которых проведена независимая оценка качества условий осуществления образовательной деятельности в 2019 году</w:t>
      </w:r>
      <w:r w:rsidR="00B23325" w:rsidRPr="006165AA">
        <w:rPr>
          <w:rFonts w:ascii="Times New Roman" w:hAnsi="Times New Roman" w:cs="Times New Roman"/>
          <w:sz w:val="28"/>
          <w:szCs w:val="28"/>
        </w:rPr>
        <w:t>……..</w:t>
      </w:r>
      <w:r w:rsidR="007A1414" w:rsidRPr="006165AA">
        <w:rPr>
          <w:rFonts w:ascii="Times New Roman" w:hAnsi="Times New Roman" w:cs="Times New Roman"/>
          <w:sz w:val="28"/>
          <w:szCs w:val="28"/>
        </w:rPr>
        <w:t>…………….</w:t>
      </w:r>
      <w:r w:rsidRPr="006165AA">
        <w:rPr>
          <w:rFonts w:ascii="Times New Roman" w:hAnsi="Times New Roman" w:cs="Times New Roman"/>
          <w:sz w:val="28"/>
          <w:szCs w:val="28"/>
        </w:rPr>
        <w:t>...</w:t>
      </w:r>
      <w:r w:rsidR="00195683">
        <w:rPr>
          <w:rFonts w:ascii="Times New Roman" w:hAnsi="Times New Roman" w:cs="Times New Roman"/>
          <w:sz w:val="28"/>
          <w:szCs w:val="28"/>
        </w:rPr>
        <w:t>..</w:t>
      </w:r>
      <w:r w:rsidRPr="006165AA">
        <w:rPr>
          <w:rFonts w:ascii="Times New Roman" w:hAnsi="Times New Roman" w:cs="Times New Roman"/>
          <w:sz w:val="28"/>
          <w:szCs w:val="28"/>
        </w:rPr>
        <w:t>..</w:t>
      </w:r>
      <w:r w:rsidR="00195683">
        <w:rPr>
          <w:rFonts w:ascii="Times New Roman" w:hAnsi="Times New Roman"/>
          <w:sz w:val="28"/>
          <w:szCs w:val="28"/>
        </w:rPr>
        <w:t>стр. 132 -141</w:t>
      </w:r>
    </w:p>
    <w:p w:rsidR="00100F30" w:rsidRPr="006165AA" w:rsidRDefault="00A13339" w:rsidP="0061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5AA">
        <w:rPr>
          <w:rFonts w:ascii="Times New Roman" w:hAnsi="Times New Roman"/>
          <w:sz w:val="28"/>
          <w:szCs w:val="28"/>
        </w:rPr>
        <w:t xml:space="preserve">Глава 4. </w:t>
      </w:r>
      <w:r w:rsidR="00CB222B" w:rsidRPr="00CB222B">
        <w:rPr>
          <w:rFonts w:ascii="Times New Roman" w:eastAsia="Times New Roman" w:hAnsi="Times New Roman" w:cs="Times New Roman"/>
          <w:sz w:val="28"/>
          <w:szCs w:val="28"/>
        </w:rPr>
        <w:t xml:space="preserve">Основные недостатки в работе образовательных организаций, выявленные в процессе сбора и обобщения информации о качестве условий осуществления образовательной деятельности </w:t>
      </w:r>
      <w:r w:rsidRPr="006165AA">
        <w:rPr>
          <w:rFonts w:ascii="Times New Roman" w:hAnsi="Times New Roman"/>
          <w:sz w:val="28"/>
          <w:szCs w:val="28"/>
        </w:rPr>
        <w:t>………</w:t>
      </w:r>
      <w:r w:rsidR="00B23325" w:rsidRPr="006165AA">
        <w:rPr>
          <w:rFonts w:ascii="Times New Roman" w:hAnsi="Times New Roman"/>
          <w:sz w:val="28"/>
          <w:szCs w:val="28"/>
        </w:rPr>
        <w:t>…</w:t>
      </w:r>
      <w:r w:rsidR="00CB222B">
        <w:rPr>
          <w:rFonts w:ascii="Times New Roman" w:hAnsi="Times New Roman"/>
          <w:sz w:val="28"/>
          <w:szCs w:val="28"/>
        </w:rPr>
        <w:t>……….</w:t>
      </w:r>
      <w:r w:rsidR="00B23325" w:rsidRPr="006165AA">
        <w:rPr>
          <w:rFonts w:ascii="Times New Roman" w:hAnsi="Times New Roman"/>
          <w:sz w:val="28"/>
          <w:szCs w:val="28"/>
        </w:rPr>
        <w:t>…</w:t>
      </w:r>
      <w:r w:rsidR="00CB222B">
        <w:rPr>
          <w:rFonts w:ascii="Times New Roman" w:hAnsi="Times New Roman"/>
          <w:sz w:val="28"/>
          <w:szCs w:val="28"/>
        </w:rPr>
        <w:t>..</w:t>
      </w:r>
      <w:r w:rsidRPr="006165AA">
        <w:rPr>
          <w:rFonts w:ascii="Times New Roman" w:hAnsi="Times New Roman"/>
          <w:sz w:val="28"/>
          <w:szCs w:val="28"/>
        </w:rPr>
        <w:t>…</w:t>
      </w:r>
      <w:r w:rsidR="00CB222B">
        <w:rPr>
          <w:rFonts w:ascii="Times New Roman" w:hAnsi="Times New Roman"/>
          <w:sz w:val="28"/>
          <w:szCs w:val="28"/>
        </w:rPr>
        <w:t xml:space="preserve">стр. </w:t>
      </w:r>
      <w:r w:rsidR="00CF76C3" w:rsidRPr="006165AA">
        <w:rPr>
          <w:rFonts w:ascii="Times New Roman" w:hAnsi="Times New Roman"/>
          <w:sz w:val="28"/>
          <w:szCs w:val="28"/>
        </w:rPr>
        <w:t>1</w:t>
      </w:r>
      <w:r w:rsidR="00CB222B">
        <w:rPr>
          <w:rFonts w:ascii="Times New Roman" w:hAnsi="Times New Roman"/>
          <w:sz w:val="28"/>
          <w:szCs w:val="28"/>
        </w:rPr>
        <w:t>42</w:t>
      </w:r>
    </w:p>
    <w:p w:rsidR="00100F30" w:rsidRPr="00A01F04" w:rsidRDefault="00A13339" w:rsidP="0061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AA">
        <w:rPr>
          <w:rFonts w:ascii="Times New Roman" w:eastAsia="Calibri" w:hAnsi="Times New Roman" w:cs="Times New Roman"/>
          <w:sz w:val="28"/>
          <w:szCs w:val="28"/>
        </w:rPr>
        <w:t xml:space="preserve">Глава 5. </w:t>
      </w:r>
      <w:r w:rsidR="00CB222B" w:rsidRPr="00CB222B">
        <w:rPr>
          <w:rFonts w:ascii="Times New Roman" w:hAnsi="Times New Roman"/>
          <w:sz w:val="28"/>
          <w:szCs w:val="28"/>
        </w:rPr>
        <w:t xml:space="preserve">Предложения по улучшению качества работы образовательных организаций </w:t>
      </w:r>
      <w:r w:rsidR="00B23325" w:rsidRPr="006165AA">
        <w:rPr>
          <w:rFonts w:ascii="Times New Roman" w:hAnsi="Times New Roman" w:cs="Times New Roman"/>
          <w:sz w:val="28"/>
          <w:szCs w:val="28"/>
        </w:rPr>
        <w:t>…</w:t>
      </w:r>
      <w:r w:rsidR="007A1414" w:rsidRPr="006165AA">
        <w:rPr>
          <w:rFonts w:ascii="Times New Roman" w:hAnsi="Times New Roman" w:cs="Times New Roman"/>
          <w:sz w:val="28"/>
          <w:szCs w:val="28"/>
        </w:rPr>
        <w:t>……………………</w:t>
      </w:r>
      <w:r w:rsidR="00FF1EB5" w:rsidRPr="006165AA">
        <w:rPr>
          <w:rFonts w:ascii="Times New Roman" w:hAnsi="Times New Roman" w:cs="Times New Roman"/>
          <w:sz w:val="28"/>
          <w:szCs w:val="28"/>
        </w:rPr>
        <w:t>.</w:t>
      </w:r>
      <w:r w:rsidR="007A1414" w:rsidRPr="006165AA">
        <w:rPr>
          <w:rFonts w:ascii="Times New Roman" w:hAnsi="Times New Roman" w:cs="Times New Roman"/>
          <w:sz w:val="28"/>
          <w:szCs w:val="28"/>
        </w:rPr>
        <w:t>……………….</w:t>
      </w:r>
      <w:r w:rsidRPr="006165AA">
        <w:rPr>
          <w:rFonts w:ascii="Times New Roman" w:hAnsi="Times New Roman" w:cs="Times New Roman"/>
          <w:sz w:val="28"/>
          <w:szCs w:val="28"/>
        </w:rPr>
        <w:t>……</w:t>
      </w:r>
      <w:r w:rsidR="00CB222B">
        <w:rPr>
          <w:rFonts w:ascii="Times New Roman" w:hAnsi="Times New Roman" w:cs="Times New Roman"/>
          <w:sz w:val="28"/>
          <w:szCs w:val="28"/>
        </w:rPr>
        <w:t>………….</w:t>
      </w:r>
      <w:r w:rsidR="00A01F04">
        <w:rPr>
          <w:rFonts w:ascii="Times New Roman" w:hAnsi="Times New Roman" w:cs="Times New Roman"/>
          <w:sz w:val="28"/>
          <w:szCs w:val="28"/>
        </w:rPr>
        <w:t>.</w:t>
      </w:r>
      <w:r w:rsidR="00CB222B" w:rsidRPr="00A01F04">
        <w:rPr>
          <w:rFonts w:ascii="Times New Roman" w:hAnsi="Times New Roman" w:cs="Times New Roman"/>
          <w:sz w:val="28"/>
          <w:szCs w:val="28"/>
        </w:rPr>
        <w:t xml:space="preserve">стр. </w:t>
      </w:r>
      <w:r w:rsidR="00CF76C3" w:rsidRPr="00A01F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14B5" w:rsidRPr="00A01F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222B" w:rsidRPr="00A01F04"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 w:rsidR="00A01F04" w:rsidRPr="00A01F04">
        <w:rPr>
          <w:rFonts w:ascii="Times New Roman" w:eastAsia="Times New Roman" w:hAnsi="Times New Roman" w:cs="Times New Roman"/>
          <w:sz w:val="28"/>
          <w:szCs w:val="28"/>
        </w:rPr>
        <w:t>203</w:t>
      </w:r>
    </w:p>
    <w:p w:rsidR="004135EC" w:rsidRDefault="00100F30" w:rsidP="00CB222B">
      <w:pPr>
        <w:spacing w:after="0" w:line="240" w:lineRule="auto"/>
        <w:jc w:val="both"/>
        <w:rPr>
          <w:b/>
        </w:rPr>
      </w:pPr>
      <w:r w:rsidRPr="00A01F04">
        <w:rPr>
          <w:rFonts w:ascii="Times New Roman" w:hAnsi="Times New Roman"/>
          <w:sz w:val="28"/>
          <w:szCs w:val="28"/>
        </w:rPr>
        <w:t>Заключени</w:t>
      </w:r>
      <w:r w:rsidR="00A13339" w:rsidRPr="00A01F04">
        <w:rPr>
          <w:rFonts w:ascii="Times New Roman" w:hAnsi="Times New Roman"/>
          <w:sz w:val="28"/>
          <w:szCs w:val="28"/>
        </w:rPr>
        <w:t>е…………</w:t>
      </w:r>
      <w:r w:rsidR="00FF1EB5" w:rsidRPr="00A01F04">
        <w:rPr>
          <w:rFonts w:ascii="Times New Roman" w:hAnsi="Times New Roman"/>
          <w:sz w:val="28"/>
          <w:szCs w:val="28"/>
        </w:rPr>
        <w:t>..</w:t>
      </w:r>
      <w:r w:rsidR="00A13339" w:rsidRPr="00A01F04">
        <w:rPr>
          <w:rFonts w:ascii="Times New Roman" w:hAnsi="Times New Roman"/>
          <w:sz w:val="28"/>
          <w:szCs w:val="28"/>
        </w:rPr>
        <w:t>……………………</w:t>
      </w:r>
      <w:r w:rsidR="007A1414" w:rsidRPr="00A01F04">
        <w:rPr>
          <w:rFonts w:ascii="Times New Roman" w:hAnsi="Times New Roman"/>
          <w:sz w:val="28"/>
          <w:szCs w:val="28"/>
        </w:rPr>
        <w:t>………..</w:t>
      </w:r>
      <w:r w:rsidR="00B23325" w:rsidRPr="00A01F04">
        <w:rPr>
          <w:rFonts w:ascii="Times New Roman" w:hAnsi="Times New Roman"/>
          <w:sz w:val="28"/>
          <w:szCs w:val="28"/>
        </w:rPr>
        <w:t>…..</w:t>
      </w:r>
      <w:r w:rsidR="00A13339" w:rsidRPr="00A01F04">
        <w:rPr>
          <w:rFonts w:ascii="Times New Roman" w:hAnsi="Times New Roman"/>
          <w:sz w:val="28"/>
          <w:szCs w:val="28"/>
        </w:rPr>
        <w:t>…………………</w:t>
      </w:r>
      <w:r w:rsidR="00C5754F" w:rsidRPr="00A01F04">
        <w:rPr>
          <w:rFonts w:ascii="Times New Roman" w:hAnsi="Times New Roman"/>
          <w:sz w:val="28"/>
          <w:szCs w:val="28"/>
        </w:rPr>
        <w:t>.</w:t>
      </w:r>
      <w:r w:rsidR="00CB222B" w:rsidRPr="00A01F04">
        <w:rPr>
          <w:rFonts w:ascii="Times New Roman" w:hAnsi="Times New Roman"/>
          <w:sz w:val="28"/>
          <w:szCs w:val="28"/>
        </w:rPr>
        <w:t xml:space="preserve">стр. </w:t>
      </w:r>
      <w:r w:rsidR="00A01F04" w:rsidRPr="00A01F04">
        <w:rPr>
          <w:rFonts w:ascii="Times New Roman" w:hAnsi="Times New Roman"/>
          <w:sz w:val="28"/>
          <w:szCs w:val="28"/>
        </w:rPr>
        <w:t>204</w:t>
      </w:r>
    </w:p>
    <w:p w:rsidR="004135EC" w:rsidRDefault="004135EC" w:rsidP="00E17DCA">
      <w:pPr>
        <w:pStyle w:val="a7"/>
        <w:spacing w:line="240" w:lineRule="auto"/>
        <w:ind w:firstLine="0"/>
        <w:jc w:val="center"/>
        <w:rPr>
          <w:b/>
          <w:color w:val="auto"/>
        </w:rPr>
      </w:pPr>
    </w:p>
    <w:p w:rsidR="004135EC" w:rsidRDefault="004135EC" w:rsidP="00E1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EC" w:rsidRDefault="004135EC" w:rsidP="00E1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EC" w:rsidRDefault="004135EC" w:rsidP="00E1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9B1" w:rsidRDefault="00FC09B1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9B1" w:rsidRDefault="00FC09B1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25" w:rsidRDefault="00B2332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25" w:rsidRPr="005D0278" w:rsidRDefault="00B2332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CA" w:rsidRPr="005D0278" w:rsidRDefault="00E17DCA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25" w:rsidRDefault="00B2332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25" w:rsidRDefault="00B2332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25" w:rsidRDefault="00B2332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00" w:rsidRDefault="00727000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00" w:rsidRDefault="00727000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00" w:rsidRDefault="00727000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B5" w:rsidRDefault="00EA14B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00" w:rsidRDefault="00727000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00" w:rsidRDefault="00727000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5EC" w:rsidRDefault="004135EC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EB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32405" w:rsidRPr="00FF1EB5" w:rsidRDefault="00D3240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3FF" w:rsidRPr="004B2770" w:rsidRDefault="004B2770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образования в России</w:t>
      </w:r>
      <w:r w:rsidR="00EE2894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1386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как целенаправленно организованная система, направленная на решение проблем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воспитания подрастающего поколения для</w:t>
      </w:r>
      <w:r w:rsidR="00EE2894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1386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является гарантированной</w:t>
      </w:r>
      <w:r w:rsidR="00EE2894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Отношение к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образованию и воспитанию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 социальный статус государства, его развитие. Именно система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сформированная в </w:t>
      </w:r>
      <w:r w:rsidR="00D32405" w:rsidRPr="00D3240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базируется на основных жизненно важных и необходимых ценностных ориентирах и формирует базовую надстройку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отношений.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образования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32405" w:rsidRPr="00D3240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выполняют указанную функцию. Система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многослойна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разделена на уровни, виды и формы 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C063F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Каждая форма имеет свои специфические особенности и должна быть выражена в определенной системе показателей. </w:t>
      </w:r>
    </w:p>
    <w:p w:rsidR="00C063FF" w:rsidRPr="004B2770" w:rsidRDefault="00C063FF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независимая оценка качества условий оказани</w:t>
      </w:r>
      <w:r w:rsidR="0031385F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образовательными организациями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определенной степени «усредняет» 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разграничение по формам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вследствие установленных законодательством</w:t>
      </w:r>
      <w:r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требований. Независимая оценка качества условий оказания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образовательными организациями 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базируется на опр</w:t>
      </w:r>
      <w:r w:rsidR="00D32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еделенных показателях, которые 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раз и выявляют способность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предоставить </w:t>
      </w:r>
      <w:r w:rsidR="004B2770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и </w:t>
      </w:r>
      <w:r w:rsidR="00D32405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подросткам</w:t>
      </w:r>
      <w:r w:rsidR="0037508B" w:rsidRPr="004B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качественные услуги и рассчитываются в баллах.</w:t>
      </w:r>
    </w:p>
    <w:p w:rsidR="0037508B" w:rsidRPr="004B2770" w:rsidRDefault="0037508B" w:rsidP="00E17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770">
        <w:rPr>
          <w:rFonts w:ascii="Times New Roman" w:hAnsi="Times New Roman"/>
          <w:sz w:val="28"/>
          <w:szCs w:val="28"/>
        </w:rPr>
        <w:t>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–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– независимая оценка качества) в соответствии с частью 2 статьи 12 Федераль</w:t>
      </w:r>
      <w:r w:rsidR="00D32405">
        <w:rPr>
          <w:rFonts w:ascii="Times New Roman" w:hAnsi="Times New Roman"/>
          <w:sz w:val="28"/>
          <w:szCs w:val="28"/>
        </w:rPr>
        <w:t>ного закона от 5 декабря 2017 года</w:t>
      </w:r>
      <w:r w:rsidRPr="004B2770">
        <w:rPr>
          <w:rFonts w:ascii="Times New Roman" w:hAnsi="Times New Roman"/>
          <w:sz w:val="28"/>
          <w:szCs w:val="28"/>
        </w:rPr>
        <w:t xml:space="preserve">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1A225B" w:rsidRPr="00500F49" w:rsidRDefault="0037508B" w:rsidP="00500F49">
      <w:pPr>
        <w:pStyle w:val="ConsPlusTitle"/>
        <w:ind w:firstLine="709"/>
        <w:jc w:val="both"/>
        <w:rPr>
          <w:b w:val="0"/>
          <w:color w:val="FF0000"/>
          <w:sz w:val="28"/>
          <w:szCs w:val="28"/>
        </w:rPr>
      </w:pPr>
      <w:r w:rsidRPr="004B2770">
        <w:rPr>
          <w:b w:val="0"/>
          <w:sz w:val="28"/>
          <w:szCs w:val="28"/>
        </w:rPr>
        <w:t xml:space="preserve">Показатели, характеризующие общие критерии оценки качества условий оказания услуг организациями </w:t>
      </w:r>
      <w:r w:rsidR="004B2770" w:rsidRPr="004B2770">
        <w:rPr>
          <w:b w:val="0"/>
          <w:sz w:val="28"/>
          <w:szCs w:val="28"/>
        </w:rPr>
        <w:t>образования</w:t>
      </w:r>
      <w:r w:rsidRPr="004B2770">
        <w:rPr>
          <w:b w:val="0"/>
          <w:sz w:val="28"/>
          <w:szCs w:val="28"/>
        </w:rPr>
        <w:t xml:space="preserve"> (далее соответственно – показатели оценки качества, критерии оценки качества), установлены в сфере </w:t>
      </w:r>
      <w:r w:rsidR="004B2770" w:rsidRPr="004B2770">
        <w:rPr>
          <w:b w:val="0"/>
          <w:sz w:val="28"/>
          <w:szCs w:val="28"/>
        </w:rPr>
        <w:t>образования</w:t>
      </w:r>
      <w:r w:rsidRPr="00871CF7">
        <w:rPr>
          <w:b w:val="0"/>
          <w:color w:val="FF0000"/>
          <w:sz w:val="28"/>
          <w:szCs w:val="28"/>
        </w:rPr>
        <w:t xml:space="preserve"> </w:t>
      </w:r>
      <w:r w:rsidR="00D32405">
        <w:rPr>
          <w:b w:val="0"/>
          <w:sz w:val="28"/>
          <w:szCs w:val="28"/>
        </w:rPr>
        <w:t>п</w:t>
      </w:r>
      <w:r w:rsidR="004B2770" w:rsidRPr="004B2770">
        <w:rPr>
          <w:b w:val="0"/>
          <w:spacing w:val="-7"/>
          <w:sz w:val="28"/>
          <w:szCs w:val="28"/>
        </w:rPr>
        <w:t xml:space="preserve">риказом </w:t>
      </w:r>
      <w:r w:rsidR="00344316" w:rsidRPr="00344316">
        <w:rPr>
          <w:b w:val="0"/>
          <w:spacing w:val="-7"/>
          <w:sz w:val="28"/>
          <w:szCs w:val="28"/>
        </w:rPr>
        <w:t xml:space="preserve">Министерства труда и социальной защиты Российской Федерации </w:t>
      </w:r>
      <w:r w:rsidR="004B2770" w:rsidRPr="004B2770">
        <w:rPr>
          <w:b w:val="0"/>
          <w:spacing w:val="-7"/>
          <w:sz w:val="28"/>
          <w:szCs w:val="28"/>
        </w:rPr>
        <w:t>от 31 мая 2018 года № 344</w:t>
      </w:r>
      <w:r w:rsidR="00D32405">
        <w:rPr>
          <w:b w:val="0"/>
          <w:spacing w:val="-7"/>
          <w:sz w:val="28"/>
          <w:szCs w:val="28"/>
        </w:rPr>
        <w:t>н</w:t>
      </w:r>
      <w:r w:rsidR="004B2770" w:rsidRPr="004B2770">
        <w:rPr>
          <w:b w:val="0"/>
          <w:spacing w:val="-7"/>
          <w:sz w:val="28"/>
          <w:szCs w:val="28"/>
        </w:rPr>
        <w:t xml:space="preserve">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</w:t>
      </w:r>
      <w:r w:rsidR="004B2770" w:rsidRPr="004B2770">
        <w:rPr>
          <w:b w:val="0"/>
          <w:spacing w:val="-7"/>
          <w:sz w:val="28"/>
          <w:szCs w:val="28"/>
        </w:rPr>
        <w:lastRenderedPageBreak/>
        <w:t>социальной экспертизы»</w:t>
      </w:r>
      <w:r w:rsidRPr="004B2770">
        <w:rPr>
          <w:b w:val="0"/>
          <w:color w:val="FF0000"/>
          <w:sz w:val="28"/>
          <w:szCs w:val="28"/>
        </w:rPr>
        <w:t>.</w:t>
      </w:r>
    </w:p>
    <w:p w:rsidR="000F1AC6" w:rsidRPr="00034E72" w:rsidRDefault="000F1AC6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4E72"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r w:rsidR="00AA6213">
        <w:rPr>
          <w:rFonts w:ascii="Times New Roman" w:eastAsia="Times New Roman" w:hAnsi="Times New Roman" w:cs="Times New Roman"/>
          <w:b/>
          <w:sz w:val="28"/>
        </w:rPr>
        <w:t>1</w:t>
      </w:r>
      <w:r w:rsidRPr="00034E72">
        <w:rPr>
          <w:rFonts w:ascii="Times New Roman" w:eastAsia="Times New Roman" w:hAnsi="Times New Roman" w:cs="Times New Roman"/>
          <w:b/>
          <w:sz w:val="28"/>
        </w:rPr>
        <w:t>. Нормативное сопровождение исследования</w:t>
      </w:r>
    </w:p>
    <w:p w:rsidR="000F1AC6" w:rsidRPr="00756BD2" w:rsidRDefault="000F1AC6" w:rsidP="00E17DCA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0F1AC6" w:rsidRPr="00756BD2" w:rsidRDefault="000F1AC6" w:rsidP="001605A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56BD2">
        <w:rPr>
          <w:rFonts w:ascii="Times New Roman" w:eastAsia="Calibri" w:hAnsi="Times New Roman" w:cs="Times New Roman"/>
          <w:sz w:val="28"/>
          <w:szCs w:val="28"/>
        </w:rPr>
        <w:t>Нормативно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756BD2">
        <w:rPr>
          <w:rFonts w:ascii="Times New Roman" w:eastAsia="Calibri" w:hAnsi="Times New Roman" w:cs="Times New Roman"/>
          <w:sz w:val="28"/>
          <w:szCs w:val="28"/>
        </w:rPr>
        <w:t>правовое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сопровождение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процедуры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независимой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756B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56BD2">
        <w:rPr>
          <w:rFonts w:ascii="Times New Roman" w:eastAsia="Calibri" w:hAnsi="Times New Roman" w:cs="Times New Roman"/>
          <w:sz w:val="28"/>
          <w:szCs w:val="28"/>
        </w:rPr>
        <w:t>уровня: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034E72">
        <w:rPr>
          <w:rFonts w:ascii="Times New Roman" w:hAnsi="Times New Roman" w:cs="Times New Roman"/>
          <w:bCs/>
          <w:spacing w:val="-7"/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Федеральный закон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Указ Президента Российской Федерации от 7 мая 2012 года № 597 «О мероприятиях по реализации государственной социальной политики».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Постановление Правительства Российской Федерации от 31 мая 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br/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2018 года № 638 «Об утверждении Правил сбора и обобщения информации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Постановление Правительства Российской Федерации </w:t>
      </w:r>
      <w:hyperlink r:id="rId10" w:history="1">
        <w:r w:rsidRPr="00344316">
          <w:rPr>
            <w:rStyle w:val="a6"/>
            <w:rFonts w:ascii="Times New Roman" w:hAnsi="Times New Roman" w:cs="Times New Roman"/>
            <w:bCs/>
            <w:color w:val="auto"/>
            <w:spacing w:val="-7"/>
            <w:sz w:val="28"/>
            <w:szCs w:val="28"/>
            <w:u w:val="none"/>
          </w:rPr>
          <w:t xml:space="preserve">от 10 июля </w:t>
        </w:r>
        <w:r w:rsidR="00344316">
          <w:rPr>
            <w:rStyle w:val="a6"/>
            <w:rFonts w:ascii="Times New Roman" w:hAnsi="Times New Roman" w:cs="Times New Roman"/>
            <w:bCs/>
            <w:color w:val="auto"/>
            <w:spacing w:val="-7"/>
            <w:sz w:val="28"/>
            <w:szCs w:val="28"/>
            <w:u w:val="none"/>
          </w:rPr>
          <w:br/>
        </w:r>
        <w:r w:rsidRPr="00344316">
          <w:rPr>
            <w:rStyle w:val="a6"/>
            <w:rFonts w:ascii="Times New Roman" w:hAnsi="Times New Roman" w:cs="Times New Roman"/>
            <w:bCs/>
            <w:color w:val="auto"/>
            <w:spacing w:val="-7"/>
            <w:sz w:val="28"/>
            <w:szCs w:val="28"/>
            <w:u w:val="none"/>
          </w:rPr>
          <w:t>2013 года № 582</w:t>
        </w:r>
      </w:hyperlink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Приказ Министерства финансов Российской Федерации от 22 июля 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br/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Приказ Федеральной службы по надзору в сфере образования и науки от 29 мая 2014 года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Приказ Мин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истерства 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труда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и социальной защиты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Росси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t>йской Федерации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32405" w:rsidRDefault="00034E72" w:rsidP="00344316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Приказ </w:t>
      </w:r>
      <w:r w:rsidR="00344316" w:rsidRPr="0034431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Министерства труда и социальной защиты Российской Федерации 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от 30 октября 2018 года № 675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t>н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«Об утверждении Методики выявления и обобщения мнения граждан о качестве условий оказания услуг 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034E72" w:rsidRPr="00D32405" w:rsidRDefault="00034E72" w:rsidP="00D32405">
      <w:pPr>
        <w:pStyle w:val="a3"/>
        <w:widowControl w:val="0"/>
        <w:numPr>
          <w:ilvl w:val="0"/>
          <w:numId w:val="154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Протокол совещания у заместителя Министра труда и социальной защиты Российской Федерации </w:t>
      </w:r>
      <w:proofErr w:type="spellStart"/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Л.Ю.Ельцовой</w:t>
      </w:r>
      <w:proofErr w:type="spellEnd"/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344316"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от 31 января 2019 года 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br/>
      </w:r>
      <w:r w:rsidR="00344316" w:rsidRPr="00D32405">
        <w:rPr>
          <w:rFonts w:ascii="Times New Roman" w:hAnsi="Times New Roman" w:cs="Times New Roman"/>
          <w:bCs/>
          <w:spacing w:val="-7"/>
          <w:sz w:val="28"/>
          <w:szCs w:val="28"/>
        </w:rPr>
        <w:t>№ 1-19/11-3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по вопросу выполнения норм Федерального закона от 5 декабря </w:t>
      </w:r>
      <w:r w:rsidR="00344316">
        <w:rPr>
          <w:rFonts w:ascii="Times New Roman" w:hAnsi="Times New Roman" w:cs="Times New Roman"/>
          <w:bCs/>
          <w:spacing w:val="-7"/>
          <w:sz w:val="28"/>
          <w:szCs w:val="28"/>
        </w:rPr>
        <w:br/>
      </w:r>
      <w:r w:rsidRPr="00D32405">
        <w:rPr>
          <w:rFonts w:ascii="Times New Roman" w:hAnsi="Times New Roman" w:cs="Times New Roman"/>
          <w:bCs/>
          <w:spacing w:val="-7"/>
          <w:sz w:val="28"/>
          <w:szCs w:val="28"/>
        </w:rPr>
        <w:t>2017 года № 392-ФЗ при организации проведения независимой оценки качества условий оказания услуг организациями социальной сферы в 2018 и 2019 годах.</w:t>
      </w:r>
    </w:p>
    <w:p w:rsidR="00A9782D" w:rsidRDefault="00A9782D" w:rsidP="00E17DCA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0EFB" w:rsidRDefault="00950EFB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213" w:rsidRDefault="00AA6213" w:rsidP="00E17D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0E42" w:rsidRPr="0048697A" w:rsidRDefault="00E17DCA" w:rsidP="0048697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r w:rsidR="00AA6213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48697A">
        <w:rPr>
          <w:rFonts w:ascii="Times New Roman" w:eastAsia="Times New Roman" w:hAnsi="Times New Roman" w:cs="Times New Roman"/>
          <w:b/>
          <w:sz w:val="28"/>
        </w:rPr>
        <w:t>А</w:t>
      </w:r>
      <w:r w:rsidR="00F20E42" w:rsidRPr="0048697A">
        <w:rPr>
          <w:rFonts w:ascii="Times New Roman" w:hAnsi="Times New Roman"/>
          <w:b/>
          <w:sz w:val="28"/>
          <w:szCs w:val="28"/>
        </w:rPr>
        <w:t>нализ</w:t>
      </w:r>
      <w:r w:rsidR="0048697A" w:rsidRPr="0048697A">
        <w:rPr>
          <w:rFonts w:ascii="Times New Roman" w:hAnsi="Times New Roman"/>
          <w:b/>
          <w:sz w:val="28"/>
          <w:szCs w:val="28"/>
        </w:rPr>
        <w:t xml:space="preserve"> результатов независимой оценки по каждому критерию</w:t>
      </w:r>
    </w:p>
    <w:p w:rsidR="00F20E42" w:rsidRPr="00291C40" w:rsidRDefault="00F20E42" w:rsidP="00E17DCA">
      <w:pPr>
        <w:spacing w:after="0" w:line="240" w:lineRule="auto"/>
      </w:pPr>
    </w:p>
    <w:p w:rsidR="00F20E42" w:rsidRPr="00291C40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1. Критерий «</w:t>
      </w:r>
      <w:r w:rsidR="00AF7E98" w:rsidRPr="00AF7E98">
        <w:rPr>
          <w:rFonts w:ascii="Times New Roman" w:hAnsi="Times New Roman" w:cs="Times New Roman"/>
          <w:b/>
          <w:bCs/>
          <w:sz w:val="28"/>
          <w:szCs w:val="28"/>
        </w:rPr>
        <w:t>Открытость и доступность информации об организации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33AC" w:rsidRPr="00291C40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1.1. Показатель «</w:t>
      </w:r>
      <w:r w:rsidR="0005392A" w:rsidRPr="0005392A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  <w:r w:rsidRPr="0005392A">
        <w:rPr>
          <w:rFonts w:ascii="Times New Roman" w:hAnsi="Times New Roman" w:cs="Times New Roman"/>
          <w:bCs/>
          <w:sz w:val="28"/>
          <w:szCs w:val="28"/>
        </w:rPr>
        <w:t>»</w:t>
      </w:r>
      <w:r w:rsidR="00950EFB" w:rsidRPr="0005392A">
        <w:rPr>
          <w:rFonts w:ascii="Times New Roman" w:hAnsi="Times New Roman" w:cs="Times New Roman"/>
          <w:bCs/>
          <w:sz w:val="28"/>
          <w:szCs w:val="28"/>
        </w:rPr>
        <w:t>.</w:t>
      </w:r>
    </w:p>
    <w:p w:rsidR="003F33AC" w:rsidRPr="0005392A" w:rsidRDefault="003F33AC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1.1.1. Показатель «</w:t>
      </w:r>
      <w:r w:rsidR="0005392A" w:rsidRPr="0005392A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</w:t>
      </w:r>
      <w:r w:rsidR="0005392A">
        <w:rPr>
          <w:rFonts w:ascii="Times New Roman" w:hAnsi="Times New Roman" w:cs="Times New Roman"/>
          <w:sz w:val="28"/>
          <w:szCs w:val="28"/>
        </w:rPr>
        <w:t xml:space="preserve">м нормативными правовыми </w:t>
      </w:r>
      <w:r w:rsidR="0005392A" w:rsidRPr="0005392A">
        <w:rPr>
          <w:rFonts w:ascii="Times New Roman" w:hAnsi="Times New Roman" w:cs="Times New Roman"/>
          <w:sz w:val="28"/>
          <w:szCs w:val="28"/>
        </w:rPr>
        <w:t>актами</w:t>
      </w:r>
      <w:r w:rsidRPr="0005392A">
        <w:rPr>
          <w:rFonts w:ascii="Times New Roman" w:hAnsi="Times New Roman" w:cs="Times New Roman"/>
          <w:bCs/>
          <w:sz w:val="28"/>
          <w:szCs w:val="28"/>
        </w:rPr>
        <w:t>»</w:t>
      </w:r>
      <w:r w:rsidR="00950EFB" w:rsidRPr="0005392A">
        <w:rPr>
          <w:rFonts w:ascii="Times New Roman" w:hAnsi="Times New Roman" w:cs="Times New Roman"/>
          <w:bCs/>
          <w:sz w:val="28"/>
          <w:szCs w:val="28"/>
        </w:rPr>
        <w:t>.</w:t>
      </w:r>
    </w:p>
    <w:p w:rsidR="00E520EE" w:rsidRDefault="00866842" w:rsidP="00E52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842">
        <w:rPr>
          <w:rFonts w:ascii="Times New Roman" w:hAnsi="Times New Roman" w:cs="Times New Roman"/>
          <w:bCs/>
          <w:sz w:val="28"/>
          <w:szCs w:val="28"/>
        </w:rPr>
        <w:t>Максимальное количество документов, необходимых для размещения на информационных стендах в помещении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составляет 37 единиц.</w:t>
      </w:r>
      <w:r w:rsidR="00E520EE">
        <w:rPr>
          <w:rFonts w:ascii="Times New Roman" w:hAnsi="Times New Roman" w:cs="Times New Roman"/>
          <w:bCs/>
          <w:sz w:val="28"/>
          <w:szCs w:val="28"/>
        </w:rPr>
        <w:t xml:space="preserve"> Показатель оценивается от 0 до 100 баллов.</w:t>
      </w:r>
      <w:r w:rsidR="00E520EE" w:rsidRPr="00E520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20EE" w:rsidRPr="00866842" w:rsidRDefault="00E520EE" w:rsidP="00E52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842">
        <w:rPr>
          <w:rFonts w:ascii="Times New Roman" w:hAnsi="Times New Roman" w:cs="Times New Roman"/>
          <w:bCs/>
          <w:sz w:val="28"/>
          <w:szCs w:val="28"/>
        </w:rPr>
        <w:t>Значимость показателя – 30%.</w:t>
      </w:r>
    </w:p>
    <w:p w:rsidR="00291C40" w:rsidRPr="00866842" w:rsidRDefault="00291C40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C40" w:rsidRPr="00291C40" w:rsidRDefault="009C4DD4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Количественные результаты</w:t>
      </w:r>
      <w:r w:rsidR="00291C40" w:rsidRPr="00291C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r w:rsidR="00291C40" w:rsidRPr="00291C40">
        <w:rPr>
          <w:rFonts w:ascii="Times New Roman" w:hAnsi="Times New Roman"/>
          <w:b/>
          <w:sz w:val="28"/>
          <w:szCs w:val="28"/>
        </w:rPr>
        <w:t xml:space="preserve">организаций </w:t>
      </w:r>
      <w:r>
        <w:rPr>
          <w:rFonts w:ascii="Times New Roman" w:hAnsi="Times New Roman"/>
          <w:b/>
          <w:sz w:val="28"/>
          <w:szCs w:val="28"/>
        </w:rPr>
        <w:t>по показателю 1.1.1.</w:t>
      </w:r>
    </w:p>
    <w:p w:rsidR="00291C40" w:rsidRPr="00291C40" w:rsidRDefault="00291C40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10" w:type="dxa"/>
        <w:tblLook w:val="04A0" w:firstRow="1" w:lastRow="0" w:firstColumn="1" w:lastColumn="0" w:noHBand="0" w:noVBand="1"/>
      </w:tblPr>
      <w:tblGrid>
        <w:gridCol w:w="666"/>
        <w:gridCol w:w="4543"/>
        <w:gridCol w:w="1420"/>
        <w:gridCol w:w="1482"/>
        <w:gridCol w:w="1699"/>
      </w:tblGrid>
      <w:tr w:rsidR="004B2079" w:rsidRPr="00291C40" w:rsidTr="00866842">
        <w:tc>
          <w:tcPr>
            <w:tcW w:w="675" w:type="dxa"/>
            <w:vAlign w:val="center"/>
          </w:tcPr>
          <w:p w:rsidR="004B2079" w:rsidRPr="00291C40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4B2079" w:rsidRPr="00291C40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20" w:type="dxa"/>
            <w:vAlign w:val="center"/>
          </w:tcPr>
          <w:p w:rsidR="004B2079" w:rsidRPr="00291C40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документов</w:t>
            </w:r>
          </w:p>
        </w:tc>
        <w:tc>
          <w:tcPr>
            <w:tcW w:w="1492" w:type="dxa"/>
            <w:vAlign w:val="center"/>
          </w:tcPr>
          <w:p w:rsidR="004B2079" w:rsidRPr="00291C40" w:rsidRDefault="004B2079" w:rsidP="00C53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vAlign w:val="center"/>
          </w:tcPr>
          <w:p w:rsidR="004B2079" w:rsidRDefault="004B2079" w:rsidP="003C76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079" w:rsidRPr="00291C40" w:rsidRDefault="004B2079" w:rsidP="00181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110F">
              <w:rPr>
                <w:rFonts w:ascii="Times New Roman" w:hAnsi="Times New Roman" w:cs="Times New Roman"/>
                <w:sz w:val="24"/>
                <w:szCs w:val="24"/>
              </w:rPr>
              <w:t>от 0 до 30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DD4" w:rsidRPr="00291C40" w:rsidTr="00C53183">
        <w:tc>
          <w:tcPr>
            <w:tcW w:w="675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9C4DD4" w:rsidRPr="00291C40" w:rsidTr="00C53183">
        <w:tc>
          <w:tcPr>
            <w:tcW w:w="675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9C4DD4" w:rsidRPr="00291C40" w:rsidTr="00C53183">
        <w:tc>
          <w:tcPr>
            <w:tcW w:w="675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C4DD4" w:rsidRPr="00291C40" w:rsidTr="00C53183">
        <w:tc>
          <w:tcPr>
            <w:tcW w:w="675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9C4DD4" w:rsidRPr="00291C40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«Детский дом № 4 «Солнышко»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318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C53183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7D3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43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9C4DD4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многопрофильный техникум»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9C4DD4" w:rsidRPr="00F87E66" w:rsidTr="00C53183">
        <w:tc>
          <w:tcPr>
            <w:tcW w:w="675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vAlign w:val="center"/>
          </w:tcPr>
          <w:p w:rsidR="009C4DD4" w:rsidRPr="00F87E66" w:rsidRDefault="009C4DD4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20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2" w:type="dxa"/>
            <w:vAlign w:val="center"/>
          </w:tcPr>
          <w:p w:rsidR="009C4DD4" w:rsidRPr="009C4DD4" w:rsidRDefault="009C4DD4" w:rsidP="009C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5" w:type="dxa"/>
            <w:vAlign w:val="center"/>
          </w:tcPr>
          <w:p w:rsidR="009C4DD4" w:rsidRPr="00C53183" w:rsidRDefault="00437D3C" w:rsidP="00C5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291C40" w:rsidRDefault="00291C40" w:rsidP="00E17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959" w:rsidRPr="00181959" w:rsidRDefault="00181959" w:rsidP="001819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959">
        <w:rPr>
          <w:rFonts w:ascii="Times New Roman" w:hAnsi="Times New Roman" w:cs="Times New Roman"/>
          <w:bCs/>
          <w:sz w:val="28"/>
          <w:szCs w:val="28"/>
        </w:rPr>
        <w:t xml:space="preserve">В целом по количеству представленной информации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среднее </w:t>
      </w:r>
      <w:r w:rsidRPr="00181959">
        <w:rPr>
          <w:rFonts w:ascii="Times New Roman" w:hAnsi="Times New Roman" w:cs="Times New Roman"/>
          <w:bCs/>
          <w:sz w:val="28"/>
          <w:szCs w:val="28"/>
        </w:rPr>
        <w:t xml:space="preserve">интегральное значение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данному показателю составляет </w:t>
      </w:r>
      <w:r w:rsidRPr="000F3638">
        <w:rPr>
          <w:rFonts w:ascii="Times New Roman" w:hAnsi="Times New Roman" w:cs="Times New Roman"/>
          <w:b/>
          <w:bCs/>
          <w:sz w:val="28"/>
          <w:szCs w:val="28"/>
        </w:rPr>
        <w:t>81,56</w:t>
      </w:r>
      <w:r w:rsidR="000F3638" w:rsidRPr="000F3638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  <w:r w:rsidR="000F3638">
        <w:rPr>
          <w:rFonts w:ascii="Times New Roman" w:hAnsi="Times New Roman" w:cs="Times New Roman"/>
          <w:bCs/>
          <w:sz w:val="28"/>
          <w:szCs w:val="28"/>
        </w:rPr>
        <w:t>.</w:t>
      </w:r>
    </w:p>
    <w:p w:rsidR="00181959" w:rsidRPr="00F87E66" w:rsidRDefault="00181959" w:rsidP="00E17D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C40" w:rsidRDefault="004077D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E66">
        <w:rPr>
          <w:rFonts w:ascii="Times New Roman" w:hAnsi="Times New Roman" w:cs="Times New Roman"/>
          <w:b/>
          <w:bCs/>
          <w:sz w:val="28"/>
          <w:szCs w:val="28"/>
        </w:rPr>
        <w:t xml:space="preserve">1.1.2. </w:t>
      </w:r>
      <w:r w:rsidR="00291C40" w:rsidRPr="00F87E66">
        <w:rPr>
          <w:rFonts w:ascii="Times New Roman" w:hAnsi="Times New Roman" w:cs="Times New Roman"/>
          <w:b/>
          <w:bCs/>
          <w:sz w:val="28"/>
          <w:szCs w:val="28"/>
        </w:rPr>
        <w:t>Показатель «</w:t>
      </w:r>
      <w:r w:rsidR="0005392A" w:rsidRPr="0005392A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</w:r>
      <w:r w:rsidR="00291C40" w:rsidRPr="0005392A">
        <w:rPr>
          <w:rFonts w:ascii="Times New Roman" w:hAnsi="Times New Roman" w:cs="Times New Roman"/>
          <w:bCs/>
          <w:sz w:val="28"/>
          <w:szCs w:val="28"/>
        </w:rPr>
        <w:t>»</w:t>
      </w:r>
      <w:r w:rsidR="00950EFB" w:rsidRPr="0005392A">
        <w:rPr>
          <w:rFonts w:ascii="Times New Roman" w:hAnsi="Times New Roman" w:cs="Times New Roman"/>
          <w:bCs/>
          <w:sz w:val="28"/>
          <w:szCs w:val="28"/>
        </w:rPr>
        <w:t>.</w:t>
      </w:r>
    </w:p>
    <w:p w:rsidR="00C21506" w:rsidRDefault="00C21506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506">
        <w:rPr>
          <w:rFonts w:ascii="Times New Roman" w:hAnsi="Times New Roman" w:cs="Times New Roman"/>
          <w:bCs/>
          <w:sz w:val="28"/>
          <w:szCs w:val="28"/>
        </w:rPr>
        <w:t xml:space="preserve">Максимальное количество документов, необходимых для размещения на </w:t>
      </w:r>
      <w:r w:rsidR="0005392A" w:rsidRPr="0005392A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Pr="00C21506">
        <w:rPr>
          <w:rFonts w:ascii="Times New Roman" w:hAnsi="Times New Roman" w:cs="Times New Roman"/>
          <w:bCs/>
          <w:sz w:val="28"/>
          <w:szCs w:val="28"/>
        </w:rPr>
        <w:t>организации составляет 37 единиц.</w:t>
      </w:r>
      <w:r w:rsidR="00E520EE">
        <w:rPr>
          <w:rFonts w:ascii="Times New Roman" w:hAnsi="Times New Roman" w:cs="Times New Roman"/>
          <w:bCs/>
          <w:sz w:val="28"/>
          <w:szCs w:val="28"/>
        </w:rPr>
        <w:t xml:space="preserve"> Показатель оценивается от 0 до 100 баллов.</w:t>
      </w:r>
    </w:p>
    <w:p w:rsidR="00E520EE" w:rsidRPr="00C21506" w:rsidRDefault="00E520EE" w:rsidP="00E52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506">
        <w:rPr>
          <w:rFonts w:ascii="Times New Roman" w:hAnsi="Times New Roman" w:cs="Times New Roman"/>
          <w:bCs/>
          <w:sz w:val="28"/>
          <w:szCs w:val="28"/>
        </w:rPr>
        <w:t>Значимость показателя – 30%.</w:t>
      </w:r>
    </w:p>
    <w:p w:rsidR="000F3638" w:rsidRDefault="000F3638" w:rsidP="000F36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166">
        <w:rPr>
          <w:rFonts w:ascii="Times New Roman" w:hAnsi="Times New Roman" w:cs="Times New Roman"/>
          <w:bCs/>
          <w:sz w:val="28"/>
          <w:szCs w:val="28"/>
        </w:rPr>
        <w:lastRenderedPageBreak/>
        <w:t>Анализ сайтов образовательных организаций в количестве 59 был проведен в период с 25 ию</w:t>
      </w:r>
      <w:r>
        <w:rPr>
          <w:rFonts w:ascii="Times New Roman" w:hAnsi="Times New Roman" w:cs="Times New Roman"/>
          <w:bCs/>
          <w:sz w:val="28"/>
          <w:szCs w:val="28"/>
        </w:rPr>
        <w:t xml:space="preserve">ня по 30 июня. Сайты в наличии </w:t>
      </w:r>
      <w:r w:rsidRPr="00B12166">
        <w:rPr>
          <w:rFonts w:ascii="Times New Roman" w:hAnsi="Times New Roman" w:cs="Times New Roman"/>
          <w:bCs/>
          <w:sz w:val="28"/>
          <w:szCs w:val="28"/>
        </w:rPr>
        <w:t xml:space="preserve">во всех образовательных организациях, на период проведения экспертизы работают, открываются, информация представлена. </w:t>
      </w:r>
    </w:p>
    <w:p w:rsidR="000F3638" w:rsidRPr="00B12166" w:rsidRDefault="000F3638" w:rsidP="000F36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706"/>
        <w:gridCol w:w="5921"/>
        <w:gridCol w:w="3296"/>
      </w:tblGrid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</w:tr>
      <w:tr w:rsidR="000F3638" w:rsidTr="00B34021">
        <w:trPr>
          <w:trHeight w:val="1538"/>
        </w:trPr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http://www.specshcoolnarod.ru/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gkou.ru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kdusshk.ru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dklyuchik.ru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detskydom4.ru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dtdom6.ru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detdom7.edusite.ru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dd-kmv.ru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detskiydom12.ru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детдом17.рф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www.detdom19.edusite.ru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detdom20-b.ru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detsk-dom22.ucoz.ru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 учреждение для детей-сирот и детей, оставшихся без попечения родителей, </w:t>
            </w:r>
            <w:r w:rsidRPr="00AA2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дом № 24 «Аврора»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detdom241526.ucoz.ru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petrdetdom25.ru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35dd.ru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shcool-in1.ru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skola6internatblag.edusite.ru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padinskoe9.edusite.ru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alexinternat.edusite.ru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www.list-org.com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schkola-internat12utsa.edusite.ru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shkola-kaskad.ru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specshkola16.ucoz.ru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svet17.ucoz.ru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www.tifloschool.ru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izobintern.stavedu.ru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www.nezkor22.edusite.ru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specshkola26.stv.eduru.ru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schoolkmv.ru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internat29geo.ru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www.special33.ru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www.stavsch36.ru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spobat.blogspot.ru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www.jxst.ru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nrpk.info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fgou-gk.ru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gs-ht.com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www.svetlograd.kowobr.ru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www.svetrsk26.ru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vintehnikum.ru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гео-тех.рф</w:t>
            </w:r>
            <w:proofErr w:type="spellEnd"/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pln.ucoz.ru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gosagrokolleg.ucoz.ru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zelepu39@nethouse.ru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nsht.ucoz.org.ru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www.nevenergotehnikum.ru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асхк.рф</w:t>
            </w:r>
            <w:proofErr w:type="spellEnd"/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ставстройтех.рф</w:t>
            </w:r>
            <w:proofErr w:type="spellEnd"/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ипатово-имт.рф</w:t>
            </w:r>
            <w:proofErr w:type="spellEnd"/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gbpou-nmt.ru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srkvtie.stv.ru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himkol.ru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www.skud26.ru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цдокультуры.рф</w:t>
            </w:r>
            <w:proofErr w:type="spellEnd"/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mzsp-st.ru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suor26.com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mfsk.ru</w:t>
            </w:r>
          </w:p>
        </w:tc>
      </w:tr>
      <w:tr w:rsidR="000F3638" w:rsidTr="00B34021">
        <w:tc>
          <w:tcPr>
            <w:tcW w:w="70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921" w:type="dxa"/>
            <w:vAlign w:val="center"/>
          </w:tcPr>
          <w:p w:rsidR="000F3638" w:rsidRPr="00AA2C11" w:rsidRDefault="000F3638" w:rsidP="00B3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3296" w:type="dxa"/>
            <w:vAlign w:val="center"/>
          </w:tcPr>
          <w:p w:rsidR="000F3638" w:rsidRPr="00AA2C11" w:rsidRDefault="000F3638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11">
              <w:rPr>
                <w:rFonts w:ascii="Times New Roman" w:hAnsi="Times New Roman" w:cs="Times New Roman"/>
                <w:sz w:val="24"/>
                <w:szCs w:val="24"/>
              </w:rPr>
              <w:t>stavrrc.ru</w:t>
            </w:r>
          </w:p>
        </w:tc>
      </w:tr>
    </w:tbl>
    <w:p w:rsidR="0005392A" w:rsidRPr="00F87E66" w:rsidRDefault="0005392A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C40" w:rsidRDefault="0005392A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92A">
        <w:rPr>
          <w:rFonts w:ascii="Times New Roman" w:hAnsi="Times New Roman"/>
          <w:b/>
          <w:sz w:val="28"/>
          <w:szCs w:val="28"/>
        </w:rPr>
        <w:t>Количественные результаты образовательных</w:t>
      </w:r>
      <w:r>
        <w:rPr>
          <w:rFonts w:ascii="Times New Roman" w:hAnsi="Times New Roman"/>
          <w:b/>
          <w:sz w:val="28"/>
          <w:szCs w:val="28"/>
        </w:rPr>
        <w:t xml:space="preserve"> организаций по показателю 1.1.2</w:t>
      </w:r>
      <w:r w:rsidRPr="0005392A">
        <w:rPr>
          <w:rFonts w:ascii="Times New Roman" w:hAnsi="Times New Roman"/>
          <w:b/>
          <w:sz w:val="28"/>
          <w:szCs w:val="28"/>
        </w:rPr>
        <w:t>.</w:t>
      </w:r>
    </w:p>
    <w:p w:rsidR="0005392A" w:rsidRPr="00F87E66" w:rsidRDefault="0005392A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559"/>
        <w:gridCol w:w="1701"/>
      </w:tblGrid>
      <w:tr w:rsidR="004B2079" w:rsidRPr="00F87E66" w:rsidTr="004B2079">
        <w:tc>
          <w:tcPr>
            <w:tcW w:w="675" w:type="dxa"/>
            <w:vAlign w:val="center"/>
          </w:tcPr>
          <w:p w:rsidR="004B2079" w:rsidRPr="00F87E66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4B2079" w:rsidRPr="00F87E66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  <w:vAlign w:val="center"/>
          </w:tcPr>
          <w:p w:rsidR="004B2079" w:rsidRPr="00F87E66" w:rsidRDefault="004B2079" w:rsidP="0040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документов</w:t>
            </w:r>
          </w:p>
        </w:tc>
        <w:tc>
          <w:tcPr>
            <w:tcW w:w="1559" w:type="dxa"/>
            <w:vAlign w:val="center"/>
          </w:tcPr>
          <w:p w:rsidR="004B2079" w:rsidRPr="00F87E66" w:rsidRDefault="004B2079" w:rsidP="000539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B2079" w:rsidRDefault="004B2079" w:rsidP="003C76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079" w:rsidRPr="00291C40" w:rsidRDefault="004B2079" w:rsidP="00105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105BD9">
              <w:rPr>
                <w:rFonts w:ascii="Times New Roman" w:hAnsi="Times New Roman" w:cs="Times New Roman"/>
                <w:sz w:val="24"/>
                <w:szCs w:val="24"/>
              </w:rPr>
              <w:t>от 0 до 30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161C" w:rsidRPr="00B0161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«Казачий кадетский корпус» 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F87E66" w:rsidTr="004B2079">
        <w:tc>
          <w:tcPr>
            <w:tcW w:w="675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BC1240" w:rsidRPr="00F87E66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161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общеобразовательная школа-интернат № 6»  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B0161C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3460EF" w:rsidRPr="00291C40" w:rsidTr="004B2079">
        <w:tc>
          <w:tcPr>
            <w:tcW w:w="675" w:type="dxa"/>
            <w:vAlign w:val="center"/>
          </w:tcPr>
          <w:p w:rsidR="003460EF" w:rsidRPr="00291C40" w:rsidRDefault="003460EF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3460EF" w:rsidRPr="00291C40" w:rsidRDefault="003460EF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559" w:type="dxa"/>
            <w:vAlign w:val="center"/>
          </w:tcPr>
          <w:p w:rsidR="003460EF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3460EF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3460EF" w:rsidRPr="00B0161C" w:rsidRDefault="003460EF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3460EF" w:rsidRPr="00291C40" w:rsidTr="004B2079">
        <w:tc>
          <w:tcPr>
            <w:tcW w:w="675" w:type="dxa"/>
            <w:vAlign w:val="center"/>
          </w:tcPr>
          <w:p w:rsidR="003460EF" w:rsidRPr="00291C40" w:rsidRDefault="003460EF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vAlign w:val="center"/>
          </w:tcPr>
          <w:p w:rsidR="003460EF" w:rsidRPr="00291C40" w:rsidRDefault="003460EF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559" w:type="dxa"/>
            <w:vAlign w:val="center"/>
          </w:tcPr>
          <w:p w:rsidR="003460EF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3460EF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3460EF" w:rsidRPr="00B0161C" w:rsidRDefault="003460EF" w:rsidP="00B3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36 города Ставрополя»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Ставропольского края «Ставропольское краевое училище дизайна» (техникум) 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 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Ставропольского края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«Региональный центр спортивной подготовки»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дополнительного профессионального образования «Учебный центр министерства финансов Ставропольского края» 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C1240" w:rsidRPr="00291C40" w:rsidTr="004B2079">
        <w:tc>
          <w:tcPr>
            <w:tcW w:w="675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vAlign w:val="center"/>
          </w:tcPr>
          <w:p w:rsidR="00BC1240" w:rsidRPr="00291C40" w:rsidRDefault="00BC1240" w:rsidP="00E77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C1240" w:rsidRPr="00B0161C" w:rsidRDefault="00BC1240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BC1240" w:rsidRPr="00B0161C" w:rsidRDefault="003460EF" w:rsidP="00B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</w:tbl>
    <w:p w:rsidR="00B12166" w:rsidRDefault="00B12166" w:rsidP="00ED0C3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D0C33" w:rsidRPr="00B12166" w:rsidRDefault="00093DB9" w:rsidP="00B121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166">
        <w:rPr>
          <w:rFonts w:ascii="Times New Roman" w:hAnsi="Times New Roman" w:cs="Times New Roman"/>
          <w:bCs/>
          <w:sz w:val="28"/>
          <w:szCs w:val="28"/>
        </w:rPr>
        <w:t xml:space="preserve">В целом по количеству представленной информации </w:t>
      </w:r>
      <w:r w:rsidR="00E63694">
        <w:rPr>
          <w:rFonts w:ascii="Times New Roman" w:hAnsi="Times New Roman" w:cs="Times New Roman"/>
          <w:bCs/>
          <w:sz w:val="28"/>
          <w:szCs w:val="28"/>
        </w:rPr>
        <w:t xml:space="preserve">среднее </w:t>
      </w:r>
      <w:r w:rsidRPr="00B12166">
        <w:rPr>
          <w:rFonts w:ascii="Times New Roman" w:hAnsi="Times New Roman" w:cs="Times New Roman"/>
          <w:bCs/>
          <w:sz w:val="28"/>
          <w:szCs w:val="28"/>
        </w:rPr>
        <w:t xml:space="preserve">интегральное значение </w:t>
      </w:r>
      <w:r w:rsidR="00F04C6A">
        <w:rPr>
          <w:rFonts w:ascii="Times New Roman" w:hAnsi="Times New Roman" w:cs="Times New Roman"/>
          <w:bCs/>
          <w:sz w:val="28"/>
          <w:szCs w:val="28"/>
        </w:rPr>
        <w:t xml:space="preserve">данного показателя составляет </w:t>
      </w:r>
      <w:r w:rsidR="00E63694" w:rsidRPr="005F4F6B">
        <w:rPr>
          <w:rFonts w:ascii="Times New Roman" w:hAnsi="Times New Roman" w:cs="Times New Roman"/>
          <w:b/>
          <w:bCs/>
          <w:sz w:val="28"/>
          <w:szCs w:val="28"/>
        </w:rPr>
        <w:t>88,69 баллов</w:t>
      </w:r>
      <w:r w:rsidR="00E63694">
        <w:rPr>
          <w:rFonts w:ascii="Times New Roman" w:hAnsi="Times New Roman" w:cs="Times New Roman"/>
          <w:bCs/>
          <w:sz w:val="28"/>
          <w:szCs w:val="28"/>
        </w:rPr>
        <w:t>.</w:t>
      </w:r>
    </w:p>
    <w:p w:rsidR="00ED0C33" w:rsidRPr="00ED0C33" w:rsidRDefault="00ED0C33" w:rsidP="00ED0C3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Pr="005D0278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021">
        <w:rPr>
          <w:rFonts w:ascii="Times New Roman" w:hAnsi="Times New Roman" w:cs="Times New Roman"/>
          <w:b/>
          <w:bCs/>
          <w:sz w:val="28"/>
          <w:szCs w:val="28"/>
        </w:rPr>
        <w:t>1.2. Показатель «</w:t>
      </w:r>
      <w:r w:rsidR="00B34021" w:rsidRPr="00B34021">
        <w:rPr>
          <w:rFonts w:ascii="Times New Roman" w:hAnsi="Times New Roman" w:cs="Times New Roman"/>
          <w:sz w:val="28"/>
          <w:szCs w:val="28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 w:rsidRPr="00B3402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D0462" w:rsidRPr="00B340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338">
        <w:rPr>
          <w:rFonts w:ascii="Times New Roman" w:hAnsi="Times New Roman" w:cs="Times New Roman"/>
          <w:b/>
          <w:bCs/>
          <w:sz w:val="28"/>
          <w:szCs w:val="28"/>
        </w:rPr>
        <w:t>1.2.1</w:t>
      </w:r>
      <w:r w:rsidR="00847338" w:rsidRPr="008473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47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338" w:rsidRPr="00847338">
        <w:rPr>
          <w:rFonts w:ascii="Times New Roman" w:hAnsi="Times New Roman" w:cs="Times New Roman"/>
          <w:b/>
          <w:bCs/>
          <w:sz w:val="28"/>
          <w:szCs w:val="28"/>
        </w:rPr>
        <w:t>Показатель</w:t>
      </w:r>
      <w:r w:rsidR="0084733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A1DD1">
        <w:rPr>
          <w:rFonts w:ascii="Times New Roman" w:hAnsi="Times New Roman" w:cs="Times New Roman"/>
          <w:bCs/>
          <w:sz w:val="28"/>
          <w:szCs w:val="28"/>
        </w:rPr>
        <w:t>Наличие и функционирование на официальном сайте организации информации о дистанционных способах взаи</w:t>
      </w:r>
      <w:r>
        <w:rPr>
          <w:rFonts w:ascii="Times New Roman" w:hAnsi="Times New Roman" w:cs="Times New Roman"/>
          <w:bCs/>
          <w:sz w:val="28"/>
          <w:szCs w:val="28"/>
        </w:rPr>
        <w:t>модействия с получателями услуг</w:t>
      </w:r>
      <w:r w:rsidR="0084733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 А именно:</w:t>
      </w:r>
      <w:r w:rsidRPr="00BA1D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 xml:space="preserve">телефона; 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 xml:space="preserve">электронной почты; 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 xml:space="preserve">электронных сервисов (форма для подачи электронного обращения (жалобы, предложения), получение консультации по оказываемым услугам и пр.); 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 xml:space="preserve">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</w:t>
      </w:r>
    </w:p>
    <w:p w:rsidR="00BA1DD1" w:rsidRDefault="00BA1DD1" w:rsidP="00E63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>иного дистанционного способа взаимодействия.</w:t>
      </w:r>
    </w:p>
    <w:p w:rsidR="001F461D" w:rsidRPr="001F461D" w:rsidRDefault="001F461D" w:rsidP="001F46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61D">
        <w:rPr>
          <w:rFonts w:ascii="Times New Roman" w:hAnsi="Times New Roman" w:cs="Times New Roman"/>
          <w:bCs/>
          <w:sz w:val="28"/>
          <w:szCs w:val="28"/>
        </w:rPr>
        <w:t>Отсутствуют или не функционируют диста</w:t>
      </w:r>
      <w:r>
        <w:rPr>
          <w:rFonts w:ascii="Times New Roman" w:hAnsi="Times New Roman" w:cs="Times New Roman"/>
          <w:bCs/>
          <w:sz w:val="28"/>
          <w:szCs w:val="28"/>
        </w:rPr>
        <w:t>нционные способы взаимодействия - единичное значение</w:t>
      </w:r>
      <w:r w:rsidRPr="001F461D">
        <w:rPr>
          <w:rFonts w:ascii="Times New Roman" w:hAnsi="Times New Roman" w:cs="Times New Roman"/>
          <w:bCs/>
          <w:sz w:val="28"/>
          <w:szCs w:val="28"/>
        </w:rPr>
        <w:t>: 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1F461D" w:rsidRPr="001F461D" w:rsidRDefault="001F461D" w:rsidP="001F46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61D">
        <w:rPr>
          <w:rFonts w:ascii="Times New Roman" w:hAnsi="Times New Roman" w:cs="Times New Roman"/>
          <w:bCs/>
          <w:sz w:val="28"/>
          <w:szCs w:val="28"/>
        </w:rPr>
        <w:t>Количество функционирующих дистанционных способов взаимодействия (от одного до трех способов включительно)</w:t>
      </w:r>
      <w:r>
        <w:rPr>
          <w:rFonts w:ascii="Times New Roman" w:hAnsi="Times New Roman" w:cs="Times New Roman"/>
          <w:bCs/>
          <w:sz w:val="28"/>
          <w:szCs w:val="28"/>
        </w:rPr>
        <w:t>- сп</w:t>
      </w:r>
      <w:r w:rsidRPr="001F461D">
        <w:rPr>
          <w:rFonts w:ascii="Times New Roman" w:hAnsi="Times New Roman" w:cs="Times New Roman"/>
          <w:bCs/>
          <w:sz w:val="28"/>
          <w:szCs w:val="28"/>
        </w:rPr>
        <w:t>исок значений с шагом: 30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1F461D" w:rsidRDefault="001F461D" w:rsidP="001F46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61D">
        <w:rPr>
          <w:rFonts w:ascii="Times New Roman" w:hAnsi="Times New Roman" w:cs="Times New Roman"/>
          <w:bCs/>
          <w:sz w:val="28"/>
          <w:szCs w:val="28"/>
        </w:rPr>
        <w:t>В наличии и функционируют более трех дистанц</w:t>
      </w:r>
      <w:r>
        <w:rPr>
          <w:rFonts w:ascii="Times New Roman" w:hAnsi="Times New Roman" w:cs="Times New Roman"/>
          <w:bCs/>
          <w:sz w:val="28"/>
          <w:szCs w:val="28"/>
        </w:rPr>
        <w:t>ионных способов взаимодействия - единичное значение</w:t>
      </w:r>
      <w:r w:rsidRPr="001F461D">
        <w:rPr>
          <w:rFonts w:ascii="Times New Roman" w:hAnsi="Times New Roman" w:cs="Times New Roman"/>
          <w:bCs/>
          <w:sz w:val="28"/>
          <w:szCs w:val="28"/>
        </w:rPr>
        <w:t>: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E63694" w:rsidRDefault="00BA1DD1" w:rsidP="001F46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DD1">
        <w:rPr>
          <w:rFonts w:ascii="Times New Roman" w:hAnsi="Times New Roman" w:cs="Times New Roman"/>
          <w:bCs/>
          <w:sz w:val="28"/>
          <w:szCs w:val="28"/>
        </w:rPr>
        <w:t>Значимость показателя – 30%.</w:t>
      </w:r>
    </w:p>
    <w:p w:rsidR="004B2079" w:rsidRPr="00BA1DD1" w:rsidRDefault="004B2079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E42" w:rsidRDefault="00D336D6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6D6">
        <w:rPr>
          <w:rFonts w:ascii="Times New Roman" w:hAnsi="Times New Roman"/>
          <w:b/>
          <w:sz w:val="28"/>
          <w:szCs w:val="28"/>
        </w:rPr>
        <w:lastRenderedPageBreak/>
        <w:t>Количественные результаты образовательных организаций по показателю 1.</w:t>
      </w:r>
      <w:r>
        <w:rPr>
          <w:rFonts w:ascii="Times New Roman" w:hAnsi="Times New Roman"/>
          <w:b/>
          <w:sz w:val="28"/>
          <w:szCs w:val="28"/>
        </w:rPr>
        <w:t>2</w:t>
      </w:r>
      <w:r w:rsidRPr="00D336D6">
        <w:rPr>
          <w:rFonts w:ascii="Times New Roman" w:hAnsi="Times New Roman"/>
          <w:b/>
          <w:sz w:val="28"/>
          <w:szCs w:val="28"/>
        </w:rPr>
        <w:t>.1.</w:t>
      </w:r>
    </w:p>
    <w:p w:rsidR="00D336D6" w:rsidRPr="00291C40" w:rsidRDefault="00D336D6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13" w:type="dxa"/>
        <w:tblLook w:val="04A0" w:firstRow="1" w:lastRow="0" w:firstColumn="1" w:lastColumn="0" w:noHBand="0" w:noVBand="1"/>
      </w:tblPr>
      <w:tblGrid>
        <w:gridCol w:w="646"/>
        <w:gridCol w:w="5416"/>
        <w:gridCol w:w="1852"/>
        <w:gridCol w:w="1699"/>
      </w:tblGrid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52" w:type="dxa"/>
            <w:vAlign w:val="center"/>
          </w:tcPr>
          <w:p w:rsidR="00DE7319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дистанционных способов взаимодействия</w:t>
            </w:r>
          </w:p>
          <w:p w:rsidR="00DE7319" w:rsidRPr="00291C40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E7319" w:rsidRPr="00291C40" w:rsidRDefault="00DE7319" w:rsidP="00A65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A65EDA">
              <w:rPr>
                <w:rFonts w:ascii="Times New Roman" w:hAnsi="Times New Roman" w:cs="Times New Roman"/>
                <w:sz w:val="24"/>
                <w:szCs w:val="24"/>
              </w:rPr>
              <w:t xml:space="preserve"> (от 0 до 30 баллов)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8D0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8D0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26»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7319" w:rsidRPr="00291C40" w:rsidTr="00DE7319">
        <w:tc>
          <w:tcPr>
            <w:tcW w:w="646" w:type="dxa"/>
            <w:vAlign w:val="center"/>
          </w:tcPr>
          <w:p w:rsidR="00DE7319" w:rsidRPr="00291C40" w:rsidRDefault="00DE7319" w:rsidP="00AF3C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16" w:type="dxa"/>
            <w:vAlign w:val="center"/>
          </w:tcPr>
          <w:p w:rsidR="00DE7319" w:rsidRPr="00291C40" w:rsidRDefault="00DE7319" w:rsidP="00AF3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852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E7319" w:rsidRPr="00DE7319" w:rsidRDefault="00DE7319" w:rsidP="00DE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20E42" w:rsidRDefault="00F20E42" w:rsidP="00E17DCA">
      <w:pPr>
        <w:spacing w:after="0" w:line="240" w:lineRule="auto"/>
      </w:pPr>
    </w:p>
    <w:p w:rsidR="00F04C6A" w:rsidRPr="00F04C6A" w:rsidRDefault="00F04C6A" w:rsidP="00F0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C6A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наличию и функционированию </w:t>
      </w:r>
      <w:r w:rsidR="00847338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847338">
        <w:rPr>
          <w:rFonts w:ascii="Times New Roman" w:hAnsi="Times New Roman" w:cs="Times New Roman"/>
          <w:sz w:val="28"/>
          <w:szCs w:val="28"/>
        </w:rPr>
        <w:t xml:space="preserve">и </w:t>
      </w:r>
      <w:r w:rsidRPr="00F04C6A">
        <w:rPr>
          <w:rFonts w:ascii="Times New Roman" w:hAnsi="Times New Roman" w:cs="Times New Roman"/>
          <w:sz w:val="28"/>
          <w:szCs w:val="28"/>
        </w:rPr>
        <w:t xml:space="preserve">дистанционных способов взаимодействия среднее интегральное значение данного показателя составляет </w:t>
      </w:r>
      <w:r w:rsidRPr="005F4F6B">
        <w:rPr>
          <w:rFonts w:ascii="Times New Roman" w:hAnsi="Times New Roman" w:cs="Times New Roman"/>
          <w:b/>
          <w:sz w:val="28"/>
          <w:szCs w:val="28"/>
        </w:rPr>
        <w:t>96,43 балла</w:t>
      </w:r>
      <w:r w:rsidRPr="00F04C6A">
        <w:rPr>
          <w:rFonts w:ascii="Times New Roman" w:hAnsi="Times New Roman" w:cs="Times New Roman"/>
          <w:sz w:val="28"/>
          <w:szCs w:val="28"/>
        </w:rPr>
        <w:t>.</w:t>
      </w:r>
    </w:p>
    <w:p w:rsidR="00F04C6A" w:rsidRPr="00291C40" w:rsidRDefault="00F04C6A" w:rsidP="00E17DCA">
      <w:pPr>
        <w:spacing w:after="0" w:line="240" w:lineRule="auto"/>
      </w:pPr>
    </w:p>
    <w:p w:rsidR="003C7498" w:rsidRDefault="00F20E42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E86">
        <w:rPr>
          <w:rFonts w:ascii="Times New Roman" w:hAnsi="Times New Roman" w:cs="Times New Roman"/>
          <w:b/>
          <w:bCs/>
          <w:sz w:val="28"/>
          <w:szCs w:val="28"/>
        </w:rPr>
        <w:t>1.3 Показатель «</w:t>
      </w:r>
      <w:r w:rsidR="00F04C6A" w:rsidRPr="00F04C6A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</w:t>
      </w:r>
      <w:r w:rsidRPr="00155E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D0462" w:rsidRPr="00155E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C7498" w:rsidRPr="003C74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498" w:rsidRDefault="003C7498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498">
        <w:rPr>
          <w:rFonts w:ascii="Times New Roman" w:hAnsi="Times New Roman" w:cs="Times New Roman"/>
          <w:bCs/>
          <w:sz w:val="28"/>
          <w:szCs w:val="28"/>
        </w:rPr>
        <w:t>Значимость показ</w:t>
      </w:r>
      <w:r>
        <w:rPr>
          <w:rFonts w:ascii="Times New Roman" w:hAnsi="Times New Roman" w:cs="Times New Roman"/>
          <w:bCs/>
          <w:sz w:val="28"/>
          <w:szCs w:val="28"/>
        </w:rPr>
        <w:t>ателя - 40%.</w:t>
      </w:r>
    </w:p>
    <w:p w:rsidR="003C7498" w:rsidRDefault="003C7498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498">
        <w:rPr>
          <w:rFonts w:ascii="Times New Roman" w:hAnsi="Times New Roman" w:cs="Times New Roman"/>
          <w:bCs/>
          <w:sz w:val="28"/>
          <w:szCs w:val="28"/>
        </w:rPr>
        <w:t>Диапазон значений: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847338" w:rsidRDefault="00847338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1.3.1. Показатель </w:t>
      </w:r>
      <w:r w:rsidRPr="00847338">
        <w:rPr>
          <w:rFonts w:ascii="Times New Roman" w:hAnsi="Times New Roman" w:cs="Times New Roman"/>
          <w:bCs/>
          <w:sz w:val="28"/>
          <w:szCs w:val="28"/>
        </w:rPr>
        <w:t>«Удовлетворенность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сферы».</w:t>
      </w:r>
    </w:p>
    <w:p w:rsidR="003C7498" w:rsidRDefault="003C7498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3C7498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C7498" w:rsidRPr="003C7498" w:rsidRDefault="003C7498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498">
        <w:rPr>
          <w:rFonts w:ascii="Times New Roman" w:hAnsi="Times New Roman" w:cs="Times New Roman"/>
          <w:b/>
          <w:bCs/>
          <w:sz w:val="28"/>
          <w:szCs w:val="28"/>
        </w:rPr>
        <w:t>1.3.2. Показатель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C7498">
        <w:rPr>
          <w:rFonts w:ascii="Times New Roman" w:hAnsi="Times New Roman" w:cs="Times New Roman"/>
          <w:bCs/>
          <w:sz w:val="28"/>
          <w:szCs w:val="28"/>
        </w:rPr>
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</w:t>
      </w:r>
      <w:r>
        <w:rPr>
          <w:rFonts w:ascii="Times New Roman" w:hAnsi="Times New Roman" w:cs="Times New Roman"/>
          <w:bCs/>
          <w:sz w:val="28"/>
          <w:szCs w:val="28"/>
        </w:rPr>
        <w:t>альной сферы в сети «Интернет».</w:t>
      </w:r>
    </w:p>
    <w:p w:rsidR="003C7498" w:rsidRDefault="003C7498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498">
        <w:rPr>
          <w:rFonts w:ascii="Times New Roman" w:hAnsi="Times New Roman" w:cs="Times New Roman"/>
          <w:bCs/>
          <w:sz w:val="28"/>
          <w:szCs w:val="28"/>
        </w:rPr>
        <w:t>Рассчитывается, как 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C7498" w:rsidRPr="00847338" w:rsidRDefault="003C7498" w:rsidP="003C74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7338" w:rsidRPr="00F87E66" w:rsidRDefault="00847338" w:rsidP="008473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E66">
        <w:rPr>
          <w:rFonts w:ascii="Times New Roman" w:hAnsi="Times New Roman" w:cs="Times New Roman"/>
          <w:b/>
          <w:bCs/>
          <w:sz w:val="28"/>
          <w:szCs w:val="28"/>
        </w:rPr>
        <w:t>Результаты проведенных социологических опросов</w:t>
      </w:r>
    </w:p>
    <w:p w:rsidR="00847338" w:rsidRPr="00F87E66" w:rsidRDefault="00847338" w:rsidP="008473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E66">
        <w:rPr>
          <w:rFonts w:ascii="Times New Roman" w:hAnsi="Times New Roman" w:cs="Times New Roman"/>
          <w:bCs/>
          <w:sz w:val="28"/>
          <w:szCs w:val="28"/>
        </w:rPr>
        <w:t>Согласно программе исследования результаты социологических опросов отражаются в показателях 1.3, 2.2, 3.3, 4.1, 4.2, 4.3, 5.1, 5.2, 5.3 и представлены в соответствующих таблицах.</w:t>
      </w:r>
    </w:p>
    <w:p w:rsidR="00847338" w:rsidRPr="00F87E66" w:rsidRDefault="00847338" w:rsidP="00847338">
      <w:pPr>
        <w:pStyle w:val="ae"/>
        <w:tabs>
          <w:tab w:val="left" w:pos="4082"/>
        </w:tabs>
        <w:spacing w:after="0"/>
        <w:ind w:firstLine="567"/>
        <w:rPr>
          <w:bCs/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0A0" w:firstRow="1" w:lastRow="0" w:firstColumn="1" w:lastColumn="0" w:noHBand="0" w:noVBand="0"/>
      </w:tblPr>
      <w:tblGrid>
        <w:gridCol w:w="737"/>
        <w:gridCol w:w="7095"/>
        <w:gridCol w:w="2022"/>
      </w:tblGrid>
      <w:tr w:rsidR="00847338" w:rsidRPr="00F87E66" w:rsidTr="003C769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47338" w:rsidRPr="00F87E66" w:rsidRDefault="00847338" w:rsidP="001A57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47338" w:rsidRPr="00F87E66" w:rsidRDefault="00847338" w:rsidP="001A57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Наименование государственных образовательных ор</w:t>
            </w:r>
            <w:r w:rsidR="001A5783">
              <w:rPr>
                <w:rFonts w:ascii="Times New Roman" w:hAnsi="Times New Roman"/>
                <w:sz w:val="24"/>
                <w:szCs w:val="24"/>
              </w:rPr>
              <w:t>ганизаций Ставропольского края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47338" w:rsidRPr="00F87E66" w:rsidRDefault="00847338" w:rsidP="006C43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Количество респондентов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F87E66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F87E66">
              <w:rPr>
                <w:rFonts w:ascii="Times New Roman" w:hAnsi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pStyle w:val="af5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pStyle w:val="af5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pStyle w:val="af5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05BD9" w:rsidRPr="00F87E66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F87E66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F87E66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66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общеобразовательная школа-интернат № 6»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</w:t>
            </w:r>
            <w:r w:rsidRPr="00475122">
              <w:rPr>
                <w:rFonts w:ascii="Times New Roman" w:hAnsi="Times New Roman"/>
                <w:sz w:val="24"/>
                <w:szCs w:val="24"/>
              </w:rPr>
              <w:lastRenderedPageBreak/>
              <w:t>интернат № 11»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общеобразовательная школа-интернат № 16»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Железноводский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Нефтекумский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Григорополисский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М.И.Платова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Светлоградский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Светлоградский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Прасковейский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агро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Зеленокумский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75122">
              <w:rPr>
                <w:rFonts w:ascii="Times New Roman" w:hAnsi="Times New Roman"/>
                <w:sz w:val="24"/>
                <w:szCs w:val="24"/>
              </w:rPr>
              <w:t>Новопавловский</w:t>
            </w:r>
            <w:proofErr w:type="spellEnd"/>
            <w:r w:rsidRPr="00475122">
              <w:rPr>
                <w:rFonts w:ascii="Times New Roman" w:hAnsi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05BD9" w:rsidRPr="00475122" w:rsidTr="00105BD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numPr>
                <w:ilvl w:val="0"/>
                <w:numId w:val="5"/>
              </w:numPr>
              <w:suppressAutoHyphens/>
              <w:spacing w:after="0"/>
              <w:ind w:left="487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9" w:rsidRPr="00475122" w:rsidRDefault="00105BD9" w:rsidP="003C7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105BD9" w:rsidRDefault="00105BD9" w:rsidP="001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D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105BD9" w:rsidRPr="00475122" w:rsidTr="003C769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105BD9" w:rsidRPr="00475122" w:rsidRDefault="00105BD9" w:rsidP="003C7692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475122" w:rsidRDefault="00105BD9" w:rsidP="003C769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51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5BD9" w:rsidRPr="00D67DD1" w:rsidRDefault="00105BD9" w:rsidP="00105BD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DD1">
              <w:rPr>
                <w:rFonts w:ascii="Times New Roman" w:hAnsi="Times New Roman"/>
                <w:b/>
                <w:sz w:val="24"/>
                <w:szCs w:val="24"/>
              </w:rPr>
              <w:t>9 476</w:t>
            </w:r>
          </w:p>
        </w:tc>
      </w:tr>
    </w:tbl>
    <w:p w:rsidR="008D044E" w:rsidRPr="005D0278" w:rsidRDefault="008D044E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E42" w:rsidRDefault="002C27AD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7AD">
        <w:rPr>
          <w:rFonts w:ascii="Times New Roman" w:hAnsi="Times New Roman"/>
          <w:b/>
          <w:sz w:val="28"/>
          <w:szCs w:val="28"/>
        </w:rPr>
        <w:t>Количественные результаты образовательных организац</w:t>
      </w:r>
      <w:r>
        <w:rPr>
          <w:rFonts w:ascii="Times New Roman" w:hAnsi="Times New Roman"/>
          <w:b/>
          <w:sz w:val="28"/>
          <w:szCs w:val="28"/>
        </w:rPr>
        <w:t xml:space="preserve">ий по показателю 1.3. </w:t>
      </w:r>
    </w:p>
    <w:p w:rsidR="002C27AD" w:rsidRPr="00291C40" w:rsidRDefault="002C27AD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796" w:type="dxa"/>
        <w:tblLook w:val="04A0" w:firstRow="1" w:lastRow="0" w:firstColumn="1" w:lastColumn="0" w:noHBand="0" w:noVBand="1"/>
      </w:tblPr>
      <w:tblGrid>
        <w:gridCol w:w="667"/>
        <w:gridCol w:w="5962"/>
        <w:gridCol w:w="1468"/>
        <w:gridCol w:w="1699"/>
      </w:tblGrid>
      <w:tr w:rsidR="00A65EDA" w:rsidRPr="00291C40" w:rsidTr="00A65EDA">
        <w:tc>
          <w:tcPr>
            <w:tcW w:w="667" w:type="dxa"/>
            <w:vAlign w:val="center"/>
          </w:tcPr>
          <w:p w:rsidR="00A65EDA" w:rsidRPr="00291C40" w:rsidRDefault="00A65EDA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62" w:type="dxa"/>
            <w:vAlign w:val="center"/>
          </w:tcPr>
          <w:p w:rsidR="00A65EDA" w:rsidRPr="00291C40" w:rsidRDefault="00A65EDA" w:rsidP="008D04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A65EDA" w:rsidRPr="00291C40" w:rsidRDefault="00A65EDA" w:rsidP="00A65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(от 0 до 100 баллов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vAlign w:val="center"/>
          </w:tcPr>
          <w:p w:rsidR="00A65EDA" w:rsidRDefault="00A65EDA" w:rsidP="00A65E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</w:p>
          <w:p w:rsidR="00A65EDA" w:rsidRPr="00291C40" w:rsidRDefault="00A65EDA" w:rsidP="005F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4F6B">
              <w:rPr>
                <w:rFonts w:ascii="Times New Roman" w:hAnsi="Times New Roman" w:cs="Times New Roman"/>
                <w:sz w:val="24"/>
                <w:szCs w:val="24"/>
              </w:rPr>
              <w:t>от 0 до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5F4F6B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5EDA" w:rsidRPr="00291C40" w:rsidTr="003C7692">
        <w:tc>
          <w:tcPr>
            <w:tcW w:w="667" w:type="dxa"/>
            <w:vAlign w:val="center"/>
          </w:tcPr>
          <w:p w:rsidR="00A65EDA" w:rsidRPr="00291C40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2" w:type="dxa"/>
            <w:vAlign w:val="center"/>
          </w:tcPr>
          <w:p w:rsidR="00A65EDA" w:rsidRPr="00291C40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A65EDA" w:rsidRPr="00291C40" w:rsidTr="003C7692">
        <w:tc>
          <w:tcPr>
            <w:tcW w:w="667" w:type="dxa"/>
            <w:vAlign w:val="center"/>
          </w:tcPr>
          <w:p w:rsidR="00A65EDA" w:rsidRPr="00291C40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2" w:type="dxa"/>
            <w:vAlign w:val="center"/>
          </w:tcPr>
          <w:p w:rsidR="00A65EDA" w:rsidRPr="00291C40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A65EDA" w:rsidRPr="00291C40" w:rsidTr="003C7692">
        <w:tc>
          <w:tcPr>
            <w:tcW w:w="667" w:type="dxa"/>
            <w:vAlign w:val="center"/>
          </w:tcPr>
          <w:p w:rsidR="00A65EDA" w:rsidRPr="00291C40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2" w:type="dxa"/>
            <w:vAlign w:val="center"/>
          </w:tcPr>
          <w:p w:rsidR="00A65EDA" w:rsidRPr="00291C40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26»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«Новотроицкий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A65EDA" w:rsidRPr="00F87E66" w:rsidTr="003C7692">
        <w:tc>
          <w:tcPr>
            <w:tcW w:w="667" w:type="dxa"/>
            <w:vAlign w:val="center"/>
          </w:tcPr>
          <w:p w:rsidR="00A65EDA" w:rsidRPr="00F87E66" w:rsidRDefault="00A65EDA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62" w:type="dxa"/>
            <w:vAlign w:val="center"/>
          </w:tcPr>
          <w:p w:rsidR="00A65EDA" w:rsidRPr="00F87E66" w:rsidRDefault="00A65EDA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A65EDA" w:rsidRPr="003C7692" w:rsidRDefault="00A65EDA" w:rsidP="003C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:rsidR="00390D64" w:rsidRDefault="00390D64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4646" w:rsidRPr="00390D64" w:rsidRDefault="00390D64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D64">
        <w:rPr>
          <w:rFonts w:ascii="Times New Roman" w:hAnsi="Times New Roman"/>
          <w:sz w:val="28"/>
          <w:szCs w:val="28"/>
        </w:rPr>
        <w:t xml:space="preserve">В целом по </w:t>
      </w:r>
      <w:r>
        <w:rPr>
          <w:rFonts w:ascii="Times New Roman" w:hAnsi="Times New Roman"/>
          <w:sz w:val="28"/>
          <w:szCs w:val="28"/>
        </w:rPr>
        <w:t>показателю «</w:t>
      </w:r>
      <w:r w:rsidRPr="00390D64">
        <w:rPr>
          <w:rFonts w:ascii="Times New Roman" w:hAnsi="Times New Roman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</w:t>
      </w:r>
      <w:r>
        <w:rPr>
          <w:rFonts w:ascii="Times New Roman" w:hAnsi="Times New Roman"/>
          <w:sz w:val="28"/>
          <w:szCs w:val="28"/>
        </w:rPr>
        <w:t>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 w:rsidRPr="00A610D5">
        <w:rPr>
          <w:rFonts w:ascii="Times New Roman" w:hAnsi="Times New Roman"/>
          <w:b/>
          <w:sz w:val="28"/>
          <w:szCs w:val="28"/>
        </w:rPr>
        <w:t>95,46</w:t>
      </w:r>
      <w:r>
        <w:rPr>
          <w:rFonts w:ascii="Times New Roman" w:hAnsi="Times New Roman"/>
          <w:sz w:val="28"/>
          <w:szCs w:val="28"/>
        </w:rPr>
        <w:t xml:space="preserve"> баллов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390D64" w:rsidRDefault="00390D64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A54" w:rsidRDefault="00A81E30" w:rsidP="006B5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</w:t>
      </w:r>
      <w:r w:rsidR="006B5A54" w:rsidRPr="002C27AD">
        <w:rPr>
          <w:rFonts w:ascii="Times New Roman" w:hAnsi="Times New Roman"/>
          <w:b/>
          <w:sz w:val="28"/>
          <w:szCs w:val="28"/>
        </w:rPr>
        <w:t xml:space="preserve"> образовательных организац</w:t>
      </w:r>
      <w:r w:rsidR="006B5A54">
        <w:rPr>
          <w:rFonts w:ascii="Times New Roman" w:hAnsi="Times New Roman"/>
          <w:b/>
          <w:sz w:val="28"/>
          <w:szCs w:val="28"/>
        </w:rPr>
        <w:t>ий по критерию 1 «</w:t>
      </w:r>
      <w:r w:rsidR="006B5A54" w:rsidRPr="006B5A54">
        <w:rPr>
          <w:rFonts w:ascii="Times New Roman" w:hAnsi="Times New Roman"/>
          <w:b/>
          <w:sz w:val="28"/>
          <w:szCs w:val="28"/>
        </w:rPr>
        <w:t>Открытость и доступность информации об организации</w:t>
      </w:r>
      <w:r w:rsidR="006B5A54">
        <w:rPr>
          <w:rFonts w:ascii="Times New Roman" w:hAnsi="Times New Roman"/>
          <w:b/>
          <w:sz w:val="28"/>
          <w:szCs w:val="28"/>
        </w:rPr>
        <w:t>»</w:t>
      </w:r>
    </w:p>
    <w:p w:rsidR="006B5A54" w:rsidRPr="00291C40" w:rsidRDefault="006B5A54" w:rsidP="006B5A5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56" w:type="dxa"/>
        <w:tblLook w:val="04A0" w:firstRow="1" w:lastRow="0" w:firstColumn="1" w:lastColumn="0" w:noHBand="0" w:noVBand="1"/>
      </w:tblPr>
      <w:tblGrid>
        <w:gridCol w:w="667"/>
        <w:gridCol w:w="7521"/>
        <w:gridCol w:w="1468"/>
      </w:tblGrid>
      <w:tr w:rsidR="0048697A" w:rsidRPr="00291C40" w:rsidTr="006B5A54">
        <w:tc>
          <w:tcPr>
            <w:tcW w:w="667" w:type="dxa"/>
            <w:vAlign w:val="center"/>
          </w:tcPr>
          <w:p w:rsidR="0048697A" w:rsidRPr="00291C40" w:rsidRDefault="0048697A" w:rsidP="00C06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1" w:type="dxa"/>
            <w:vAlign w:val="center"/>
          </w:tcPr>
          <w:p w:rsidR="0048697A" w:rsidRPr="00291C40" w:rsidRDefault="0048697A" w:rsidP="00C06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48697A" w:rsidRPr="00291C40" w:rsidRDefault="0048697A" w:rsidP="006B5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критерия (от 0 до 100 баллов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A81E30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1" w:type="dxa"/>
            <w:vAlign w:val="center"/>
          </w:tcPr>
          <w:p w:rsidR="00A81E30" w:rsidRPr="00A81E30" w:rsidRDefault="00A81E30" w:rsidP="00C06F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Григорополисский</w:t>
            </w:r>
            <w:proofErr w:type="spellEnd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М.И.Платова</w:t>
            </w:r>
            <w:proofErr w:type="spellEnd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center"/>
          </w:tcPr>
          <w:p w:rsidR="00A81E30" w:rsidRPr="00A81E30" w:rsidRDefault="00A81E30" w:rsidP="006B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A81E30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1" w:type="dxa"/>
            <w:vAlign w:val="center"/>
          </w:tcPr>
          <w:p w:rsidR="00A81E30" w:rsidRPr="00A81E30" w:rsidRDefault="00A81E30" w:rsidP="00C06F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Светлоградский</w:t>
            </w:r>
            <w:proofErr w:type="spellEnd"/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center"/>
          </w:tcPr>
          <w:p w:rsidR="00A81E30" w:rsidRPr="00A81E30" w:rsidRDefault="00A81E30" w:rsidP="006B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A81E30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1" w:type="dxa"/>
            <w:vAlign w:val="center"/>
          </w:tcPr>
          <w:p w:rsidR="00A81E30" w:rsidRPr="00A81E30" w:rsidRDefault="00A81E30" w:rsidP="00C06F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center"/>
          </w:tcPr>
          <w:p w:rsidR="00A81E30" w:rsidRPr="00A81E30" w:rsidRDefault="00A81E30" w:rsidP="006B5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30">
              <w:rPr>
                <w:rFonts w:ascii="Times New Roman" w:hAnsi="Times New Roman" w:cs="Times New Roman"/>
                <w:b/>
                <w:sz w:val="24"/>
                <w:szCs w:val="24"/>
              </w:rPr>
              <w:t>99,1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A81E30" w:rsidRPr="00291C40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1" w:type="dxa"/>
            <w:vAlign w:val="center"/>
          </w:tcPr>
          <w:p w:rsidR="00A81E30" w:rsidRPr="00291C40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A81E30" w:rsidRPr="00291C40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1" w:type="dxa"/>
            <w:vAlign w:val="center"/>
          </w:tcPr>
          <w:p w:rsidR="00A81E30" w:rsidRPr="00291C40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A81E30" w:rsidRPr="00291C40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1" w:type="dxa"/>
            <w:vAlign w:val="center"/>
          </w:tcPr>
          <w:p w:rsidR="00A81E30" w:rsidRPr="00291C40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A81E30" w:rsidRPr="00F87E66" w:rsidTr="006B5A54">
        <w:tc>
          <w:tcPr>
            <w:tcW w:w="667" w:type="dxa"/>
            <w:vAlign w:val="center"/>
          </w:tcPr>
          <w:p w:rsidR="00A81E30" w:rsidRPr="00F87E66" w:rsidRDefault="00A81E30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1" w:type="dxa"/>
            <w:vAlign w:val="center"/>
          </w:tcPr>
          <w:p w:rsidR="00A81E30" w:rsidRPr="00F87E66" w:rsidRDefault="00A81E30" w:rsidP="00C06F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center"/>
          </w:tcPr>
          <w:p w:rsidR="00A81E30" w:rsidRPr="006B5A54" w:rsidRDefault="00A81E30" w:rsidP="006B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54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</w:tbl>
    <w:p w:rsidR="006B5A54" w:rsidRDefault="006B5A54" w:rsidP="006B5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A54" w:rsidRPr="00390D64" w:rsidRDefault="006B5A54" w:rsidP="006B5A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390D64">
        <w:rPr>
          <w:rFonts w:ascii="Times New Roman" w:hAnsi="Times New Roman"/>
          <w:sz w:val="28"/>
          <w:szCs w:val="28"/>
        </w:rPr>
        <w:t xml:space="preserve"> целом </w:t>
      </w:r>
      <w:r w:rsidRPr="00A610D5">
        <w:rPr>
          <w:rFonts w:ascii="Times New Roman" w:hAnsi="Times New Roman"/>
          <w:b/>
          <w:sz w:val="28"/>
          <w:szCs w:val="28"/>
        </w:rPr>
        <w:t>по критерию 1 «Открытость и доступность информации об организации»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 w:rsidRPr="006B5A54">
        <w:rPr>
          <w:rFonts w:ascii="Times New Roman" w:hAnsi="Times New Roman"/>
          <w:b/>
          <w:sz w:val="28"/>
          <w:szCs w:val="28"/>
        </w:rPr>
        <w:t>92,66 баллов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6B5A54" w:rsidRDefault="006B5A54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97A" w:rsidRDefault="0048697A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86B54A7" wp14:editId="489B718B">
            <wp:extent cx="5667375" cy="3171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697A" w:rsidRDefault="0048697A" w:rsidP="00D446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5CD7" w:rsidRDefault="001C5CD7" w:rsidP="001C5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>По первому критерию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наилучшие результаты имеют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C5CD7" w:rsidRPr="001C5CD7" w:rsidRDefault="001C5CD7" w:rsidP="001C5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5CD7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</w:t>
      </w:r>
      <w:proofErr w:type="spellStart"/>
      <w:r w:rsidRPr="001C5CD7">
        <w:rPr>
          <w:rFonts w:ascii="Times New Roman" w:hAnsi="Times New Roman" w:cs="Times New Roman"/>
          <w:sz w:val="28"/>
          <w:szCs w:val="28"/>
        </w:rPr>
        <w:t>Григорополисский</w:t>
      </w:r>
      <w:proofErr w:type="spellEnd"/>
      <w:r w:rsidRPr="001C5CD7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 имени атамана </w:t>
      </w:r>
      <w:proofErr w:type="spellStart"/>
      <w:r w:rsidRPr="001C5CD7">
        <w:rPr>
          <w:rFonts w:ascii="Times New Roman" w:hAnsi="Times New Roman" w:cs="Times New Roman"/>
          <w:sz w:val="28"/>
          <w:szCs w:val="28"/>
        </w:rPr>
        <w:t>М.И.Платова</w:t>
      </w:r>
      <w:proofErr w:type="spellEnd"/>
      <w:r w:rsidRPr="001C5C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97A" w:rsidRDefault="001C5CD7" w:rsidP="001C5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5CD7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</w:t>
      </w:r>
      <w:proofErr w:type="spellStart"/>
      <w:r w:rsidRPr="001C5CD7">
        <w:rPr>
          <w:rFonts w:ascii="Times New Roman" w:hAnsi="Times New Roman" w:cs="Times New Roman"/>
          <w:sz w:val="28"/>
          <w:szCs w:val="28"/>
        </w:rPr>
        <w:t>Светлоградский</w:t>
      </w:r>
      <w:proofErr w:type="spellEnd"/>
      <w:r w:rsidRPr="001C5CD7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CD7" w:rsidRPr="00390D64" w:rsidRDefault="001C5CD7" w:rsidP="001C5C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E42" w:rsidRPr="00291C40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2. Критерий «</w:t>
      </w:r>
      <w:r w:rsidR="00AF7E98" w:rsidRPr="00AF7E98">
        <w:rPr>
          <w:rFonts w:ascii="Times New Roman" w:hAnsi="Times New Roman" w:cs="Times New Roman"/>
          <w:b/>
          <w:bCs/>
          <w:sz w:val="28"/>
          <w:szCs w:val="28"/>
        </w:rPr>
        <w:t>Комфортность условий предоставления услуг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0E42" w:rsidRPr="00291C40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A7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</w:t>
      </w:r>
      <w:r w:rsidR="00E674A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Показатель «</w:t>
      </w:r>
      <w:r w:rsidR="003525A7" w:rsidRPr="003525A7">
        <w:rPr>
          <w:rFonts w:ascii="Times New Roman" w:hAnsi="Times New Roman" w:cs="Times New Roman"/>
          <w:sz w:val="28"/>
          <w:szCs w:val="28"/>
        </w:rPr>
        <w:t>Обеспечение в организации социальной сферы комфортн</w:t>
      </w:r>
      <w:r w:rsidR="003525A7">
        <w:rPr>
          <w:rFonts w:ascii="Times New Roman" w:hAnsi="Times New Roman" w:cs="Times New Roman"/>
          <w:sz w:val="28"/>
          <w:szCs w:val="28"/>
        </w:rPr>
        <w:t>ых условий предоставления услуг»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Наличие комфортных условий для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услуг, например: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наличие комфортной зоны отдыха (ожидания), оборудованной соответствующей мебелью; 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наличие и понятность навигации внутри организации социальной сферы; 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наличие и доступность питьевой воды; 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наличие и доступность санитарно-гигиенических помещений; санитарное состояние помещений организации социальной сферы; 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транспортная доступность (возможность доехать до организации социальной сферы на общественном транспорте, наличие парковки); </w:t>
      </w:r>
    </w:p>
    <w:p w:rsid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 xml:space="preserve">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</w:t>
      </w:r>
    </w:p>
    <w:p w:rsidR="003525A7" w:rsidRPr="003525A7" w:rsidRDefault="003525A7" w:rsidP="00352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5A7">
        <w:rPr>
          <w:rFonts w:ascii="Times New Roman" w:hAnsi="Times New Roman" w:cs="Times New Roman"/>
          <w:bCs/>
          <w:sz w:val="28"/>
          <w:szCs w:val="28"/>
        </w:rPr>
        <w:t>иные параметры комфортных условий, установленные ведомственным актом уполномоченного федерального органа исполнительной власти.</w:t>
      </w:r>
    </w:p>
    <w:p w:rsidR="00E674A4" w:rsidRPr="00E674A4" w:rsidRDefault="00E674A4" w:rsidP="00E6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A4">
        <w:rPr>
          <w:rFonts w:ascii="Times New Roman" w:hAnsi="Times New Roman" w:cs="Times New Roman"/>
          <w:sz w:val="28"/>
          <w:szCs w:val="28"/>
        </w:rPr>
        <w:t>Отсутствуют комфортные условия</w:t>
      </w:r>
      <w:r w:rsidRPr="00E674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е</w:t>
      </w:r>
      <w:r w:rsidRPr="00E674A4">
        <w:rPr>
          <w:rFonts w:ascii="Times New Roman" w:hAnsi="Times New Roman" w:cs="Times New Roman"/>
          <w:sz w:val="28"/>
          <w:szCs w:val="28"/>
        </w:rPr>
        <w:t>диничное значение: 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674A4" w:rsidRPr="00E674A4" w:rsidRDefault="00E674A4" w:rsidP="00E6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A4">
        <w:rPr>
          <w:rFonts w:ascii="Times New Roman" w:hAnsi="Times New Roman" w:cs="Times New Roman"/>
          <w:sz w:val="28"/>
          <w:szCs w:val="28"/>
        </w:rPr>
        <w:t>Количество комфортных условий для предоставления услуг (от о</w:t>
      </w:r>
      <w:r>
        <w:rPr>
          <w:rFonts w:ascii="Times New Roman" w:hAnsi="Times New Roman" w:cs="Times New Roman"/>
          <w:sz w:val="28"/>
          <w:szCs w:val="28"/>
        </w:rPr>
        <w:t>дного до четырех включительно) - список значений с шагом</w:t>
      </w:r>
      <w:r w:rsidRPr="00E674A4">
        <w:rPr>
          <w:rFonts w:ascii="Times New Roman" w:hAnsi="Times New Roman" w:cs="Times New Roman"/>
          <w:sz w:val="28"/>
          <w:szCs w:val="28"/>
        </w:rPr>
        <w:t>: 20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674A4" w:rsidRDefault="00E674A4" w:rsidP="00E6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A4">
        <w:rPr>
          <w:rFonts w:ascii="Times New Roman" w:hAnsi="Times New Roman" w:cs="Times New Roman"/>
          <w:sz w:val="28"/>
          <w:szCs w:val="28"/>
        </w:rPr>
        <w:t>Наличие пяти и более комфортных у</w:t>
      </w:r>
      <w:r>
        <w:rPr>
          <w:rFonts w:ascii="Times New Roman" w:hAnsi="Times New Roman" w:cs="Times New Roman"/>
          <w:sz w:val="28"/>
          <w:szCs w:val="28"/>
        </w:rPr>
        <w:t>словий для предоставления услуг- единичное значение</w:t>
      </w:r>
      <w:r w:rsidRPr="00E674A4">
        <w:rPr>
          <w:rFonts w:ascii="Times New Roman" w:hAnsi="Times New Roman" w:cs="Times New Roman"/>
          <w:sz w:val="28"/>
          <w:szCs w:val="28"/>
        </w:rPr>
        <w:t>: 100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3525A7" w:rsidRPr="005D0278" w:rsidRDefault="003525A7" w:rsidP="00E67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525A7">
        <w:rPr>
          <w:rFonts w:ascii="Times New Roman" w:hAnsi="Times New Roman" w:cs="Times New Roman"/>
          <w:sz w:val="28"/>
          <w:szCs w:val="28"/>
        </w:rPr>
        <w:t xml:space="preserve">начимость показателя </w:t>
      </w:r>
      <w:r>
        <w:rPr>
          <w:rFonts w:ascii="Times New Roman" w:hAnsi="Times New Roman" w:cs="Times New Roman"/>
          <w:sz w:val="28"/>
          <w:szCs w:val="28"/>
        </w:rPr>
        <w:t>- 50%.</w:t>
      </w:r>
    </w:p>
    <w:p w:rsidR="00E674A4" w:rsidRDefault="00E674A4" w:rsidP="00E17D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044E" w:rsidRDefault="00684497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497">
        <w:rPr>
          <w:rFonts w:ascii="Times New Roman" w:hAnsi="Times New Roman"/>
          <w:b/>
          <w:sz w:val="28"/>
          <w:szCs w:val="28"/>
        </w:rPr>
        <w:t>Количественные результаты образовательны</w:t>
      </w:r>
      <w:r w:rsidR="000B2045">
        <w:rPr>
          <w:rFonts w:ascii="Times New Roman" w:hAnsi="Times New Roman"/>
          <w:b/>
          <w:sz w:val="28"/>
          <w:szCs w:val="28"/>
        </w:rPr>
        <w:t>х организаций по показателю</w:t>
      </w:r>
      <w:r w:rsidR="00A9095C">
        <w:rPr>
          <w:rFonts w:ascii="Times New Roman" w:hAnsi="Times New Roman"/>
          <w:b/>
          <w:sz w:val="28"/>
          <w:szCs w:val="28"/>
        </w:rPr>
        <w:t xml:space="preserve"> </w:t>
      </w:r>
      <w:r w:rsidR="00C06FC7">
        <w:rPr>
          <w:rFonts w:ascii="Times New Roman" w:hAnsi="Times New Roman"/>
          <w:b/>
          <w:sz w:val="28"/>
          <w:szCs w:val="28"/>
        </w:rPr>
        <w:t>2.1.</w:t>
      </w:r>
      <w:r w:rsidR="00E674A4">
        <w:rPr>
          <w:rFonts w:ascii="Times New Roman" w:hAnsi="Times New Roman"/>
          <w:b/>
          <w:sz w:val="28"/>
          <w:szCs w:val="28"/>
        </w:rPr>
        <w:t>1.</w:t>
      </w:r>
    </w:p>
    <w:p w:rsidR="00C06FC7" w:rsidRPr="005D0278" w:rsidRDefault="00C06FC7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4"/>
        <w:gridCol w:w="4466"/>
        <w:gridCol w:w="1515"/>
        <w:gridCol w:w="1545"/>
        <w:gridCol w:w="1699"/>
      </w:tblGrid>
      <w:tr w:rsidR="00291C40" w:rsidRPr="00291C40" w:rsidTr="007529FF">
        <w:tc>
          <w:tcPr>
            <w:tcW w:w="672" w:type="dxa"/>
            <w:vAlign w:val="center"/>
          </w:tcPr>
          <w:p w:rsidR="00A26A3B" w:rsidRPr="00291C40" w:rsidRDefault="00A26A3B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87" w:type="dxa"/>
            <w:vAlign w:val="center"/>
          </w:tcPr>
          <w:p w:rsidR="00A26A3B" w:rsidRPr="00291C40" w:rsidRDefault="00A26A3B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15" w:type="dxa"/>
            <w:vAlign w:val="center"/>
          </w:tcPr>
          <w:p w:rsidR="00A26A3B" w:rsidRPr="00615A2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Количество комфортных условий</w:t>
            </w:r>
          </w:p>
        </w:tc>
        <w:tc>
          <w:tcPr>
            <w:tcW w:w="1558" w:type="dxa"/>
            <w:vAlign w:val="center"/>
          </w:tcPr>
          <w:p w:rsidR="00A26A3B" w:rsidRPr="008D044E" w:rsidRDefault="00A26A3B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7529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="008D04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29FF">
              <w:rPr>
                <w:rFonts w:ascii="Times New Roman" w:hAnsi="Times New Roman" w:cs="Times New Roman"/>
                <w:sz w:val="24"/>
                <w:szCs w:val="24"/>
              </w:rPr>
              <w:t>от 0 до 100 баллов</w:t>
            </w:r>
            <w:r w:rsidR="008D04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  <w:vAlign w:val="center"/>
          </w:tcPr>
          <w:p w:rsidR="00A26A3B" w:rsidRPr="00291C40" w:rsidRDefault="00A26A3B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 w:rsidR="007529F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 w:rsidR="007529FF">
              <w:rPr>
                <w:rFonts w:ascii="Times New Roman" w:hAnsi="Times New Roman" w:cs="Times New Roman"/>
                <w:sz w:val="24"/>
                <w:szCs w:val="24"/>
              </w:rPr>
              <w:t>(от 0 до 50 баллов)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«Краевая детско-юношеская спортивная школа (комплексная)»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615A20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9FF" w:rsidRPr="007529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EA6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EA6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615A20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9FF" w:rsidRPr="007529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7" w:type="dxa"/>
            <w:vAlign w:val="center"/>
          </w:tcPr>
          <w:p w:rsidR="007529FF" w:rsidRPr="007529FF" w:rsidRDefault="00615A20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9FF" w:rsidRPr="007529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29FF" w:rsidRPr="00291C40" w:rsidTr="007529FF">
        <w:tc>
          <w:tcPr>
            <w:tcW w:w="672" w:type="dxa"/>
            <w:vAlign w:val="center"/>
          </w:tcPr>
          <w:p w:rsidR="007529FF" w:rsidRPr="00291C40" w:rsidRDefault="007529FF" w:rsidP="00CB1B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87" w:type="dxa"/>
            <w:vAlign w:val="center"/>
          </w:tcPr>
          <w:p w:rsidR="007529FF" w:rsidRPr="00291C40" w:rsidRDefault="007529FF" w:rsidP="00CB1B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515" w:type="dxa"/>
            <w:vAlign w:val="center"/>
          </w:tcPr>
          <w:p w:rsidR="007529FF" w:rsidRPr="00615A20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7529FF" w:rsidRPr="007529FF" w:rsidRDefault="007529FF" w:rsidP="0075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vAlign w:val="center"/>
          </w:tcPr>
          <w:p w:rsidR="007529FF" w:rsidRPr="007529FF" w:rsidRDefault="007529FF" w:rsidP="00752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20E42" w:rsidRDefault="00F20E42" w:rsidP="00E17DCA">
      <w:pPr>
        <w:spacing w:after="0" w:line="240" w:lineRule="auto"/>
      </w:pPr>
    </w:p>
    <w:p w:rsidR="00684497" w:rsidRPr="00684497" w:rsidRDefault="00684497" w:rsidP="00684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497">
        <w:rPr>
          <w:rFonts w:ascii="Times New Roman" w:hAnsi="Times New Roman" w:cs="Times New Roman"/>
          <w:sz w:val="28"/>
          <w:szCs w:val="28"/>
        </w:rPr>
        <w:lastRenderedPageBreak/>
        <w:t>В целом по показателю «</w:t>
      </w:r>
      <w:r w:rsidR="00C06FC7" w:rsidRPr="00C06FC7">
        <w:rPr>
          <w:rFonts w:ascii="Times New Roman" w:hAnsi="Times New Roman" w:cs="Times New Roman"/>
          <w:sz w:val="28"/>
          <w:szCs w:val="28"/>
        </w:rPr>
        <w:t>Обеспечение в организации социальной сферы комфортных условий предоставления услуг</w:t>
      </w:r>
      <w:r w:rsidRPr="00684497">
        <w:rPr>
          <w:rFonts w:ascii="Times New Roman" w:hAnsi="Times New Roman" w:cs="Times New Roman"/>
          <w:sz w:val="28"/>
          <w:szCs w:val="28"/>
        </w:rPr>
        <w:t xml:space="preserve">» среднее интегральное значение составляет </w:t>
      </w:r>
      <w:r w:rsidR="00C06FC7" w:rsidRPr="00813D8C">
        <w:rPr>
          <w:rFonts w:ascii="Times New Roman" w:hAnsi="Times New Roman" w:cs="Times New Roman"/>
          <w:b/>
          <w:sz w:val="28"/>
          <w:szCs w:val="28"/>
        </w:rPr>
        <w:t>98,64</w:t>
      </w:r>
      <w:r w:rsidRPr="00813D8C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684497">
        <w:rPr>
          <w:rFonts w:ascii="Times New Roman" w:hAnsi="Times New Roman" w:cs="Times New Roman"/>
          <w:sz w:val="28"/>
          <w:szCs w:val="28"/>
        </w:rPr>
        <w:t>.</w:t>
      </w:r>
    </w:p>
    <w:p w:rsidR="00684497" w:rsidRPr="00291C40" w:rsidRDefault="00684497" w:rsidP="00E17DCA">
      <w:pPr>
        <w:spacing w:after="0" w:line="240" w:lineRule="auto"/>
      </w:pPr>
    </w:p>
    <w:p w:rsidR="00F20E42" w:rsidRPr="005D0278" w:rsidRDefault="00155E86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F20E42" w:rsidRPr="00291C40">
        <w:rPr>
          <w:rFonts w:ascii="Times New Roman" w:hAnsi="Times New Roman" w:cs="Times New Roman"/>
          <w:b/>
          <w:bCs/>
          <w:sz w:val="28"/>
          <w:szCs w:val="28"/>
        </w:rPr>
        <w:t>. Показатель «</w:t>
      </w:r>
      <w:r w:rsidR="00C06FC7" w:rsidRPr="00C06FC7">
        <w:rPr>
          <w:rFonts w:ascii="Times New Roman" w:hAnsi="Times New Roman" w:cs="Times New Roman"/>
          <w:sz w:val="28"/>
          <w:szCs w:val="28"/>
        </w:rPr>
        <w:t>Доля получателей услуг удовлетворенных комфортностью предоставления услуг организацией социальной сферы</w:t>
      </w:r>
      <w:r w:rsidR="00F20E42"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D04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74A4" w:rsidRDefault="00E674A4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4A4">
        <w:rPr>
          <w:rFonts w:ascii="Times New Roman" w:hAnsi="Times New Roman" w:cs="Times New Roman"/>
          <w:b/>
          <w:bCs/>
          <w:sz w:val="28"/>
          <w:szCs w:val="28"/>
        </w:rPr>
        <w:t>2.3.1 Показатель</w:t>
      </w:r>
      <w:r w:rsidRPr="00E67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674A4">
        <w:rPr>
          <w:rFonts w:ascii="Times New Roman" w:hAnsi="Times New Roman" w:cs="Times New Roman"/>
          <w:bCs/>
          <w:sz w:val="28"/>
          <w:szCs w:val="28"/>
        </w:rPr>
        <w:t>Удовлетворенность комфортностью предоставления услуг организацией социальной сферы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674A4">
        <w:rPr>
          <w:rFonts w:ascii="Times New Roman" w:hAnsi="Times New Roman" w:cs="Times New Roman"/>
          <w:bCs/>
          <w:sz w:val="28"/>
          <w:szCs w:val="28"/>
        </w:rPr>
        <w:t>.</w:t>
      </w:r>
    </w:p>
    <w:p w:rsidR="00906826" w:rsidRDefault="00C06FC7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C06FC7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комфортностью предоставления услуг организацией социальной сферы, по отношению к числу опрошенных получателей услуг, ответивших на данный вопрос</w:t>
      </w:r>
      <w:r>
        <w:rPr>
          <w:rFonts w:ascii="Times New Roman" w:hAnsi="Times New Roman" w:cs="Times New Roman"/>
          <w:bCs/>
          <w:sz w:val="28"/>
          <w:szCs w:val="28"/>
        </w:rPr>
        <w:t>, в баллах от 0 до 100.</w:t>
      </w:r>
    </w:p>
    <w:p w:rsidR="00C06FC7" w:rsidRDefault="00A72D24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D24">
        <w:rPr>
          <w:rFonts w:ascii="Times New Roman" w:hAnsi="Times New Roman" w:cs="Times New Roman"/>
          <w:bCs/>
          <w:sz w:val="28"/>
          <w:szCs w:val="28"/>
        </w:rPr>
        <w:t>Значимость показателя - 50%.</w:t>
      </w:r>
    </w:p>
    <w:p w:rsidR="00A72D24" w:rsidRPr="00C06FC7" w:rsidRDefault="00A72D24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408" w:rsidRPr="00291C40" w:rsidRDefault="00A610D5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0D5">
        <w:rPr>
          <w:rFonts w:ascii="Times New Roman" w:hAnsi="Times New Roman"/>
          <w:b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/>
          <w:b/>
          <w:sz w:val="28"/>
          <w:szCs w:val="28"/>
        </w:rPr>
        <w:t>ых организаций по показателю 2.3</w:t>
      </w:r>
      <w:r w:rsidRPr="00A610D5">
        <w:rPr>
          <w:rFonts w:ascii="Times New Roman" w:hAnsi="Times New Roman"/>
          <w:b/>
          <w:sz w:val="28"/>
          <w:szCs w:val="28"/>
        </w:rPr>
        <w:t>.</w:t>
      </w:r>
      <w:r w:rsidR="00E674A4">
        <w:rPr>
          <w:rFonts w:ascii="Times New Roman" w:hAnsi="Times New Roman"/>
          <w:b/>
          <w:sz w:val="28"/>
          <w:szCs w:val="28"/>
        </w:rPr>
        <w:t>1.</w:t>
      </w:r>
    </w:p>
    <w:p w:rsidR="00F20E42" w:rsidRPr="00291C40" w:rsidRDefault="00F20E42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990" w:type="dxa"/>
        <w:tblLook w:val="04A0" w:firstRow="1" w:lastRow="0" w:firstColumn="1" w:lastColumn="0" w:noHBand="0" w:noVBand="1"/>
      </w:tblPr>
      <w:tblGrid>
        <w:gridCol w:w="639"/>
        <w:gridCol w:w="4194"/>
        <w:gridCol w:w="2021"/>
        <w:gridCol w:w="1437"/>
        <w:gridCol w:w="1699"/>
      </w:tblGrid>
      <w:tr w:rsidR="00CD5B59" w:rsidRPr="008C1F09" w:rsidTr="00CD5B59">
        <w:tc>
          <w:tcPr>
            <w:tcW w:w="639" w:type="dxa"/>
            <w:vAlign w:val="center"/>
          </w:tcPr>
          <w:p w:rsidR="00CD5B59" w:rsidRPr="008C1F09" w:rsidRDefault="00CD5B59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4" w:type="dxa"/>
            <w:vAlign w:val="center"/>
          </w:tcPr>
          <w:p w:rsidR="00CD5B59" w:rsidRPr="008C1F09" w:rsidRDefault="00CD5B59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21" w:type="dxa"/>
            <w:vAlign w:val="center"/>
          </w:tcPr>
          <w:p w:rsidR="00CD5B59" w:rsidRDefault="00CD5B59" w:rsidP="00CD5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комфортностью предоставления услуг организацией</w:t>
            </w:r>
          </w:p>
        </w:tc>
        <w:tc>
          <w:tcPr>
            <w:tcW w:w="1437" w:type="dxa"/>
            <w:vAlign w:val="center"/>
          </w:tcPr>
          <w:p w:rsidR="00CD5B59" w:rsidRPr="00291C40" w:rsidRDefault="00CD5B59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(от 0 до 100 баллов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vAlign w:val="center"/>
          </w:tcPr>
          <w:p w:rsidR="00CD5B59" w:rsidRDefault="00CD5B59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</w:p>
          <w:p w:rsidR="00CD5B59" w:rsidRPr="00291C40" w:rsidRDefault="00CD5B59" w:rsidP="00A72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0 до 50 баллов)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D2420" w:rsidRPr="00155E86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</w:t>
            </w: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технологический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8C1F09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ED2420" w:rsidRPr="00155E86" w:rsidRDefault="00135EA2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D2420" w:rsidRPr="00155E86" w:rsidRDefault="00BB6B01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ED2420" w:rsidRPr="008C1F09" w:rsidTr="00ED2420">
        <w:tc>
          <w:tcPr>
            <w:tcW w:w="639" w:type="dxa"/>
            <w:vAlign w:val="center"/>
          </w:tcPr>
          <w:p w:rsidR="00ED2420" w:rsidRPr="008C1F09" w:rsidRDefault="00ED2420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94" w:type="dxa"/>
            <w:vAlign w:val="center"/>
          </w:tcPr>
          <w:p w:rsidR="00ED2420" w:rsidRPr="008C1F09" w:rsidRDefault="00ED2420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0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021" w:type="dxa"/>
            <w:vAlign w:val="center"/>
          </w:tcPr>
          <w:p w:rsidR="00ED2420" w:rsidRPr="00CD5B59" w:rsidRDefault="00ED2420" w:rsidP="00CD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7" w:type="dxa"/>
            <w:vAlign w:val="center"/>
          </w:tcPr>
          <w:p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D2420" w:rsidRPr="00155E86" w:rsidRDefault="00BB6B01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F20E42" w:rsidRDefault="00F20E42" w:rsidP="00E17DCA">
      <w:pPr>
        <w:spacing w:after="0" w:line="240" w:lineRule="auto"/>
      </w:pPr>
    </w:p>
    <w:p w:rsidR="00813D8C" w:rsidRDefault="00813D8C" w:rsidP="0081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8C">
        <w:rPr>
          <w:rFonts w:ascii="Times New Roman" w:hAnsi="Times New Roman" w:cs="Times New Roman"/>
          <w:sz w:val="28"/>
          <w:szCs w:val="28"/>
        </w:rPr>
        <w:t xml:space="preserve">В целом по показателю «Доля получателей услуг удовлетворенных комфортностью предоставления услуг организацией социальной сферы» среднее интегральное значение составляет </w:t>
      </w:r>
      <w:r w:rsidRPr="00813D8C">
        <w:rPr>
          <w:rFonts w:ascii="Times New Roman" w:hAnsi="Times New Roman" w:cs="Times New Roman"/>
          <w:b/>
          <w:sz w:val="28"/>
          <w:szCs w:val="28"/>
        </w:rPr>
        <w:t>95,46 баллов</w:t>
      </w:r>
      <w:r w:rsidRPr="00813D8C">
        <w:rPr>
          <w:rFonts w:ascii="Times New Roman" w:hAnsi="Times New Roman" w:cs="Times New Roman"/>
          <w:sz w:val="28"/>
          <w:szCs w:val="28"/>
        </w:rPr>
        <w:t>.</w:t>
      </w:r>
    </w:p>
    <w:p w:rsidR="00813D8C" w:rsidRDefault="00813D8C" w:rsidP="00813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8C" w:rsidRDefault="00A81E30" w:rsidP="00813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Рейтинг</w:t>
      </w:r>
      <w:r w:rsidR="00813D8C" w:rsidRPr="002C27AD">
        <w:rPr>
          <w:rFonts w:ascii="Times New Roman" w:hAnsi="Times New Roman"/>
          <w:b/>
          <w:sz w:val="28"/>
          <w:szCs w:val="28"/>
        </w:rPr>
        <w:t xml:space="preserve"> образовательных организац</w:t>
      </w:r>
      <w:r w:rsidR="00813D8C">
        <w:rPr>
          <w:rFonts w:ascii="Times New Roman" w:hAnsi="Times New Roman"/>
          <w:b/>
          <w:sz w:val="28"/>
          <w:szCs w:val="28"/>
        </w:rPr>
        <w:t>ий по критерию 2 «</w:t>
      </w:r>
      <w:r w:rsidR="00813D8C" w:rsidRPr="00813D8C">
        <w:rPr>
          <w:rFonts w:ascii="Times New Roman" w:hAnsi="Times New Roman"/>
          <w:b/>
          <w:sz w:val="28"/>
          <w:szCs w:val="28"/>
        </w:rPr>
        <w:t>Комфортность условий предоставления услуг</w:t>
      </w:r>
      <w:r w:rsidR="00813D8C">
        <w:rPr>
          <w:rFonts w:ascii="Times New Roman" w:hAnsi="Times New Roman"/>
          <w:b/>
          <w:sz w:val="28"/>
          <w:szCs w:val="28"/>
        </w:rPr>
        <w:t>»</w:t>
      </w:r>
    </w:p>
    <w:p w:rsidR="00813D8C" w:rsidRPr="00291C40" w:rsidRDefault="00813D8C" w:rsidP="00813D8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56" w:type="dxa"/>
        <w:tblLook w:val="04A0" w:firstRow="1" w:lastRow="0" w:firstColumn="1" w:lastColumn="0" w:noHBand="0" w:noVBand="1"/>
      </w:tblPr>
      <w:tblGrid>
        <w:gridCol w:w="667"/>
        <w:gridCol w:w="7521"/>
        <w:gridCol w:w="1468"/>
      </w:tblGrid>
      <w:tr w:rsidR="00173243" w:rsidRPr="00291C40" w:rsidTr="00302D9C">
        <w:tc>
          <w:tcPr>
            <w:tcW w:w="667" w:type="dxa"/>
            <w:vAlign w:val="center"/>
          </w:tcPr>
          <w:p w:rsidR="00173243" w:rsidRPr="00291C40" w:rsidRDefault="00173243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1" w:type="dxa"/>
            <w:vAlign w:val="center"/>
          </w:tcPr>
          <w:p w:rsidR="00173243" w:rsidRPr="00291C40" w:rsidRDefault="00173243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173243" w:rsidRPr="00291C40" w:rsidRDefault="00173243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критерия (от 0 до 100 баллов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173243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1" w:type="dxa"/>
            <w:vAlign w:val="center"/>
          </w:tcPr>
          <w:p w:rsidR="00173243" w:rsidRPr="00173243" w:rsidRDefault="00173243" w:rsidP="00302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center"/>
          </w:tcPr>
          <w:p w:rsidR="00173243" w:rsidRPr="00173243" w:rsidRDefault="00173243" w:rsidP="0081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173243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1" w:type="dxa"/>
            <w:vAlign w:val="center"/>
          </w:tcPr>
          <w:p w:rsidR="00173243" w:rsidRPr="00173243" w:rsidRDefault="00173243" w:rsidP="00302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center"/>
          </w:tcPr>
          <w:p w:rsidR="00173243" w:rsidRPr="00173243" w:rsidRDefault="00173243" w:rsidP="0081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173243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1" w:type="dxa"/>
            <w:vAlign w:val="center"/>
          </w:tcPr>
          <w:p w:rsidR="00173243" w:rsidRPr="00173243" w:rsidRDefault="00173243" w:rsidP="00302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center"/>
          </w:tcPr>
          <w:p w:rsidR="00173243" w:rsidRPr="00173243" w:rsidRDefault="00173243" w:rsidP="0081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173243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21" w:type="dxa"/>
            <w:vAlign w:val="center"/>
          </w:tcPr>
          <w:p w:rsidR="00173243" w:rsidRPr="00173243" w:rsidRDefault="00173243" w:rsidP="00302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center"/>
          </w:tcPr>
          <w:p w:rsidR="00173243" w:rsidRPr="00173243" w:rsidRDefault="00173243" w:rsidP="0081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173243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21" w:type="dxa"/>
            <w:vAlign w:val="center"/>
          </w:tcPr>
          <w:p w:rsidR="00173243" w:rsidRPr="00173243" w:rsidRDefault="00173243" w:rsidP="00302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68" w:type="dxa"/>
            <w:vAlign w:val="center"/>
          </w:tcPr>
          <w:p w:rsidR="00173243" w:rsidRPr="00173243" w:rsidRDefault="00173243" w:rsidP="0081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73243" w:rsidRPr="00291C40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vAlign w:val="center"/>
          </w:tcPr>
          <w:p w:rsidR="00173243" w:rsidRPr="00291C40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73243" w:rsidRPr="00291C40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1" w:type="dxa"/>
            <w:vAlign w:val="center"/>
          </w:tcPr>
          <w:p w:rsidR="00173243" w:rsidRPr="00291C40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73243" w:rsidRPr="00291C40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1" w:type="dxa"/>
            <w:vAlign w:val="center"/>
          </w:tcPr>
          <w:p w:rsidR="00173243" w:rsidRPr="00291C40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173243" w:rsidRPr="00F87E66" w:rsidTr="00813D8C">
        <w:tc>
          <w:tcPr>
            <w:tcW w:w="667" w:type="dxa"/>
            <w:vAlign w:val="center"/>
          </w:tcPr>
          <w:p w:rsidR="00173243" w:rsidRPr="00F87E66" w:rsidRDefault="0017324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1" w:type="dxa"/>
            <w:vAlign w:val="center"/>
          </w:tcPr>
          <w:p w:rsidR="00173243" w:rsidRPr="00F87E66" w:rsidRDefault="00173243" w:rsidP="00302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center"/>
          </w:tcPr>
          <w:p w:rsidR="00173243" w:rsidRPr="00813D8C" w:rsidRDefault="00173243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8C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</w:tbl>
    <w:p w:rsidR="00813D8C" w:rsidRDefault="00813D8C" w:rsidP="00813D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D8C" w:rsidRPr="00390D64" w:rsidRDefault="00813D8C" w:rsidP="00813D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390D64">
        <w:rPr>
          <w:rFonts w:ascii="Times New Roman" w:hAnsi="Times New Roman"/>
          <w:sz w:val="28"/>
          <w:szCs w:val="28"/>
        </w:rPr>
        <w:t xml:space="preserve"> целом </w:t>
      </w:r>
      <w:r w:rsidRPr="00A610D5">
        <w:rPr>
          <w:rFonts w:ascii="Times New Roman" w:hAnsi="Times New Roman"/>
          <w:b/>
          <w:sz w:val="28"/>
          <w:szCs w:val="28"/>
        </w:rPr>
        <w:t xml:space="preserve">по критерию </w:t>
      </w:r>
      <w:r>
        <w:rPr>
          <w:rFonts w:ascii="Times New Roman" w:hAnsi="Times New Roman"/>
          <w:b/>
          <w:sz w:val="28"/>
          <w:szCs w:val="28"/>
        </w:rPr>
        <w:t>2</w:t>
      </w:r>
      <w:r w:rsidRPr="00A610D5">
        <w:rPr>
          <w:rFonts w:ascii="Times New Roman" w:hAnsi="Times New Roman"/>
          <w:b/>
          <w:sz w:val="28"/>
          <w:szCs w:val="28"/>
        </w:rPr>
        <w:t xml:space="preserve"> «</w:t>
      </w:r>
      <w:r w:rsidRPr="00813D8C">
        <w:rPr>
          <w:rFonts w:ascii="Times New Roman" w:hAnsi="Times New Roman"/>
          <w:b/>
          <w:sz w:val="28"/>
          <w:szCs w:val="28"/>
        </w:rPr>
        <w:t>Комфортность условий предоставления услуг</w:t>
      </w:r>
      <w:r w:rsidRPr="00A610D5">
        <w:rPr>
          <w:rFonts w:ascii="Times New Roman" w:hAnsi="Times New Roman"/>
          <w:b/>
          <w:sz w:val="28"/>
          <w:szCs w:val="28"/>
        </w:rPr>
        <w:t>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>
        <w:rPr>
          <w:rFonts w:ascii="Times New Roman" w:hAnsi="Times New Roman"/>
          <w:b/>
          <w:sz w:val="28"/>
          <w:szCs w:val="28"/>
        </w:rPr>
        <w:t>97,05</w:t>
      </w:r>
      <w:r w:rsidRPr="006B5A54">
        <w:rPr>
          <w:rFonts w:ascii="Times New Roman" w:hAnsi="Times New Roman"/>
          <w:b/>
          <w:sz w:val="28"/>
          <w:szCs w:val="28"/>
        </w:rPr>
        <w:t xml:space="preserve"> баллов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813D8C" w:rsidRDefault="00813D8C" w:rsidP="00E17DCA">
      <w:pPr>
        <w:spacing w:after="0" w:line="240" w:lineRule="auto"/>
      </w:pPr>
    </w:p>
    <w:p w:rsidR="00395BAF" w:rsidRDefault="00395BAF" w:rsidP="00E17DCA">
      <w:pPr>
        <w:spacing w:after="0" w:line="240" w:lineRule="auto"/>
      </w:pPr>
      <w:r>
        <w:rPr>
          <w:noProof/>
        </w:rPr>
        <w:drawing>
          <wp:inline distT="0" distB="0" distL="0" distR="0" wp14:anchorId="582A075C" wp14:editId="5F693F7E">
            <wp:extent cx="5934075" cy="40957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5BAF" w:rsidRDefault="00395BAF" w:rsidP="00E17DCA">
      <w:pPr>
        <w:spacing w:after="0" w:line="240" w:lineRule="auto"/>
      </w:pPr>
    </w:p>
    <w:p w:rsidR="00B11146" w:rsidRDefault="00B11146" w:rsidP="00B11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второ</w:t>
      </w: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>му критерию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наилучшие результаты имеют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11146" w:rsidRPr="00B11146" w:rsidRDefault="00B11146" w:rsidP="00B11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(смешанный) № 7»;</w:t>
      </w:r>
    </w:p>
    <w:p w:rsidR="00B11146" w:rsidRDefault="00B11146" w:rsidP="00B11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№ 35»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1146" w:rsidRDefault="00B11146" w:rsidP="00B1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общеобразовательное учреждение «Специальная (коррекционная) общеобразовательная школа-интернат № 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146" w:rsidRDefault="00B11146" w:rsidP="00B1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«Благодарненский агротехнический техникум»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BAF" w:rsidRDefault="00B11146" w:rsidP="00B1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«Новотроицкий сельскохозяйственный техникум»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146" w:rsidRPr="00B11146" w:rsidRDefault="00B11146" w:rsidP="00B1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E42" w:rsidRPr="00291C40" w:rsidRDefault="00F20E42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3. Критерий «</w:t>
      </w:r>
      <w:r w:rsidR="00687041" w:rsidRPr="00687041">
        <w:rPr>
          <w:rFonts w:ascii="Times New Roman" w:hAnsi="Times New Roman" w:cs="Times New Roman"/>
          <w:b/>
          <w:bCs/>
          <w:sz w:val="28"/>
          <w:szCs w:val="28"/>
        </w:rPr>
        <w:t>Доступность услуг для инвалидов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311C" w:rsidRDefault="0044311C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Pr="005D0278" w:rsidRDefault="00F20E42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3.1. Показатель «</w:t>
      </w:r>
      <w:r w:rsidR="00D33731" w:rsidRPr="00D33731">
        <w:rPr>
          <w:rFonts w:ascii="Times New Roman" w:hAnsi="Times New Roman" w:cs="Times New Roman"/>
          <w:bCs/>
          <w:sz w:val="28"/>
          <w:szCs w:val="28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 w:rsidRPr="00D33731">
        <w:rPr>
          <w:rFonts w:ascii="Times New Roman" w:hAnsi="Times New Roman" w:cs="Times New Roman"/>
          <w:bCs/>
          <w:sz w:val="28"/>
          <w:szCs w:val="28"/>
        </w:rPr>
        <w:t>»</w:t>
      </w:r>
      <w:r w:rsidR="0044311C" w:rsidRPr="00D33731">
        <w:rPr>
          <w:rFonts w:ascii="Times New Roman" w:hAnsi="Times New Roman" w:cs="Times New Roman"/>
          <w:bCs/>
          <w:sz w:val="28"/>
          <w:szCs w:val="28"/>
        </w:rPr>
        <w:t>.</w:t>
      </w:r>
    </w:p>
    <w:p w:rsidR="00D33731" w:rsidRPr="003F234F" w:rsidRDefault="00331E66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E66">
        <w:rPr>
          <w:rFonts w:ascii="Times New Roman" w:hAnsi="Times New Roman" w:cs="Times New Roman"/>
          <w:b/>
          <w:bCs/>
          <w:sz w:val="28"/>
          <w:szCs w:val="28"/>
        </w:rPr>
        <w:t>3.1.1. П</w:t>
      </w:r>
      <w:r w:rsidR="003F234F" w:rsidRPr="00331E66">
        <w:rPr>
          <w:rFonts w:ascii="Times New Roman" w:hAnsi="Times New Roman" w:cs="Times New Roman"/>
          <w:b/>
          <w:bCs/>
          <w:sz w:val="28"/>
          <w:szCs w:val="28"/>
        </w:rPr>
        <w:t>оказатель</w:t>
      </w:r>
      <w:r w:rsidR="003F234F" w:rsidRPr="003F2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«Н</w:t>
      </w:r>
      <w:r w:rsidR="00D33731" w:rsidRPr="003F234F">
        <w:rPr>
          <w:rFonts w:ascii="Times New Roman" w:hAnsi="Times New Roman" w:cs="Times New Roman"/>
          <w:bCs/>
          <w:sz w:val="28"/>
          <w:szCs w:val="28"/>
        </w:rPr>
        <w:t>аличие в помещениях организации социальной сферы и на прилегающей к ней территории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33731" w:rsidRPr="003F234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33731" w:rsidRDefault="00D33731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34F">
        <w:rPr>
          <w:rFonts w:ascii="Times New Roman" w:hAnsi="Times New Roman" w:cs="Times New Roman"/>
          <w:bCs/>
          <w:sz w:val="28"/>
          <w:szCs w:val="28"/>
        </w:rPr>
        <w:t>оборудованных</w:t>
      </w:r>
      <w:r w:rsidRPr="00D33731">
        <w:rPr>
          <w:rFonts w:ascii="Times New Roman" w:hAnsi="Times New Roman" w:cs="Times New Roman"/>
          <w:bCs/>
          <w:sz w:val="28"/>
          <w:szCs w:val="28"/>
        </w:rPr>
        <w:t xml:space="preserve"> входных групп пандусами (подъемными платформами); </w:t>
      </w:r>
    </w:p>
    <w:p w:rsidR="00D33731" w:rsidRDefault="00D33731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731">
        <w:rPr>
          <w:rFonts w:ascii="Times New Roman" w:hAnsi="Times New Roman" w:cs="Times New Roman"/>
          <w:bCs/>
          <w:sz w:val="28"/>
          <w:szCs w:val="28"/>
        </w:rPr>
        <w:t xml:space="preserve">выделенных стоянок для автотранспортных средств инвалидов; </w:t>
      </w:r>
    </w:p>
    <w:p w:rsidR="00D33731" w:rsidRDefault="00D33731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731">
        <w:rPr>
          <w:rFonts w:ascii="Times New Roman" w:hAnsi="Times New Roman" w:cs="Times New Roman"/>
          <w:bCs/>
          <w:sz w:val="28"/>
          <w:szCs w:val="28"/>
        </w:rPr>
        <w:t xml:space="preserve">адаптированных лифтов, поручней, расширенных дверных проемов; </w:t>
      </w:r>
    </w:p>
    <w:p w:rsidR="00D33731" w:rsidRDefault="00D33731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731">
        <w:rPr>
          <w:rFonts w:ascii="Times New Roman" w:hAnsi="Times New Roman" w:cs="Times New Roman"/>
          <w:bCs/>
          <w:sz w:val="28"/>
          <w:szCs w:val="28"/>
        </w:rPr>
        <w:t xml:space="preserve">сменных кресел-колясок; </w:t>
      </w:r>
    </w:p>
    <w:p w:rsidR="00D33731" w:rsidRPr="00D33731" w:rsidRDefault="00D33731" w:rsidP="00D33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731">
        <w:rPr>
          <w:rFonts w:ascii="Times New Roman" w:hAnsi="Times New Roman" w:cs="Times New Roman"/>
          <w:bCs/>
          <w:sz w:val="28"/>
          <w:szCs w:val="28"/>
        </w:rPr>
        <w:t>специально оборудованных санитарно-гигиенических помещений в организации социальной сферы.</w:t>
      </w:r>
    </w:p>
    <w:p w:rsidR="00331E66" w:rsidRPr="00331E66" w:rsidRDefault="00331E66" w:rsidP="00331E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E66">
        <w:rPr>
          <w:rFonts w:ascii="Times New Roman" w:hAnsi="Times New Roman" w:cs="Times New Roman"/>
          <w:bCs/>
          <w:sz w:val="28"/>
          <w:szCs w:val="28"/>
        </w:rPr>
        <w:t>Отсутствуют усл</w:t>
      </w:r>
      <w:r>
        <w:rPr>
          <w:rFonts w:ascii="Times New Roman" w:hAnsi="Times New Roman" w:cs="Times New Roman"/>
          <w:bCs/>
          <w:sz w:val="28"/>
          <w:szCs w:val="28"/>
        </w:rPr>
        <w:t>овия доступности для инвалидов - е</w:t>
      </w:r>
      <w:r w:rsidRPr="00331E66">
        <w:rPr>
          <w:rFonts w:ascii="Times New Roman" w:hAnsi="Times New Roman" w:cs="Times New Roman"/>
          <w:bCs/>
          <w:sz w:val="28"/>
          <w:szCs w:val="28"/>
        </w:rPr>
        <w:t>диничное значение: 0</w:t>
      </w:r>
      <w:r w:rsidR="00AE3E37">
        <w:rPr>
          <w:rFonts w:ascii="Times New Roman" w:hAnsi="Times New Roman" w:cs="Times New Roman"/>
          <w:bCs/>
          <w:sz w:val="28"/>
          <w:szCs w:val="28"/>
        </w:rPr>
        <w:t xml:space="preserve">баллов. </w:t>
      </w:r>
    </w:p>
    <w:p w:rsidR="00331E66" w:rsidRPr="00331E66" w:rsidRDefault="00331E66" w:rsidP="00331E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E66">
        <w:rPr>
          <w:rFonts w:ascii="Times New Roman" w:hAnsi="Times New Roman" w:cs="Times New Roman"/>
          <w:bCs/>
          <w:sz w:val="28"/>
          <w:szCs w:val="28"/>
        </w:rPr>
        <w:t>Количество условий доступности организации для инвалидов (от одного до четырех)</w:t>
      </w:r>
      <w:r w:rsidR="00AE3E37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73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E37">
        <w:rPr>
          <w:rFonts w:ascii="Times New Roman" w:hAnsi="Times New Roman" w:cs="Times New Roman"/>
          <w:bCs/>
          <w:sz w:val="28"/>
          <w:szCs w:val="28"/>
        </w:rPr>
        <w:t>список значений с шагом</w:t>
      </w:r>
      <w:r w:rsidRPr="00331E66">
        <w:rPr>
          <w:rFonts w:ascii="Times New Roman" w:hAnsi="Times New Roman" w:cs="Times New Roman"/>
          <w:bCs/>
          <w:sz w:val="28"/>
          <w:szCs w:val="28"/>
        </w:rPr>
        <w:t>: 20</w:t>
      </w:r>
      <w:r w:rsidR="00AE3E37"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AE3E37" w:rsidRDefault="00331E66" w:rsidP="00331E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E66">
        <w:rPr>
          <w:rFonts w:ascii="Times New Roman" w:hAnsi="Times New Roman" w:cs="Times New Roman"/>
          <w:bCs/>
          <w:sz w:val="28"/>
          <w:szCs w:val="28"/>
        </w:rPr>
        <w:t>Наличие пяти и более условий доступности для инвалидов</w:t>
      </w:r>
      <w:r w:rsidRPr="00331E66">
        <w:rPr>
          <w:rFonts w:ascii="Times New Roman" w:hAnsi="Times New Roman" w:cs="Times New Roman"/>
          <w:bCs/>
          <w:sz w:val="28"/>
          <w:szCs w:val="28"/>
        </w:rPr>
        <w:tab/>
      </w:r>
      <w:r w:rsidR="00AE3E37">
        <w:rPr>
          <w:rFonts w:ascii="Times New Roman" w:hAnsi="Times New Roman" w:cs="Times New Roman"/>
          <w:bCs/>
          <w:sz w:val="28"/>
          <w:szCs w:val="28"/>
        </w:rPr>
        <w:t xml:space="preserve"> - е</w:t>
      </w:r>
      <w:r w:rsidRPr="00331E66">
        <w:rPr>
          <w:rFonts w:ascii="Times New Roman" w:hAnsi="Times New Roman" w:cs="Times New Roman"/>
          <w:bCs/>
          <w:sz w:val="28"/>
          <w:szCs w:val="28"/>
        </w:rPr>
        <w:t>диничное значение: 100</w:t>
      </w:r>
      <w:r w:rsidR="00AE3E37"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906826" w:rsidRPr="00D33731" w:rsidRDefault="00D33731" w:rsidP="00331E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731">
        <w:rPr>
          <w:rFonts w:ascii="Times New Roman" w:hAnsi="Times New Roman" w:cs="Times New Roman"/>
          <w:bCs/>
          <w:sz w:val="28"/>
          <w:szCs w:val="28"/>
        </w:rPr>
        <w:t>Значимо</w:t>
      </w:r>
      <w:r w:rsidR="00AE3E37">
        <w:rPr>
          <w:rFonts w:ascii="Times New Roman" w:hAnsi="Times New Roman" w:cs="Times New Roman"/>
          <w:bCs/>
          <w:sz w:val="28"/>
          <w:szCs w:val="28"/>
        </w:rPr>
        <w:t>сть показателя - 30%</w:t>
      </w:r>
      <w:r w:rsidRPr="00D33731">
        <w:rPr>
          <w:rFonts w:ascii="Times New Roman" w:hAnsi="Times New Roman" w:cs="Times New Roman"/>
          <w:bCs/>
          <w:sz w:val="28"/>
          <w:szCs w:val="28"/>
        </w:rPr>
        <w:t>.</w:t>
      </w:r>
    </w:p>
    <w:p w:rsidR="00D33731" w:rsidRPr="005D0278" w:rsidRDefault="00D33731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Default="00D53C49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C49">
        <w:rPr>
          <w:rFonts w:ascii="Times New Roman" w:hAnsi="Times New Roman"/>
          <w:b/>
          <w:sz w:val="28"/>
          <w:szCs w:val="28"/>
        </w:rPr>
        <w:t>Количественные результаты образователь</w:t>
      </w:r>
      <w:r>
        <w:rPr>
          <w:rFonts w:ascii="Times New Roman" w:hAnsi="Times New Roman"/>
          <w:b/>
          <w:sz w:val="28"/>
          <w:szCs w:val="28"/>
        </w:rPr>
        <w:t xml:space="preserve">ных организаций по показателю </w:t>
      </w:r>
      <w:r w:rsidRPr="00D53C4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302D9C">
        <w:rPr>
          <w:rFonts w:ascii="Times New Roman" w:hAnsi="Times New Roman"/>
          <w:b/>
          <w:sz w:val="28"/>
          <w:szCs w:val="28"/>
        </w:rPr>
        <w:t>1.</w:t>
      </w:r>
      <w:r w:rsidR="00B77993">
        <w:rPr>
          <w:rFonts w:ascii="Times New Roman" w:hAnsi="Times New Roman"/>
          <w:b/>
          <w:sz w:val="28"/>
          <w:szCs w:val="28"/>
        </w:rPr>
        <w:t>1.</w:t>
      </w:r>
    </w:p>
    <w:p w:rsidR="00D53C49" w:rsidRPr="00291C40" w:rsidRDefault="00D53C49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6"/>
        <w:gridCol w:w="4474"/>
        <w:gridCol w:w="1507"/>
        <w:gridCol w:w="1543"/>
        <w:gridCol w:w="1699"/>
      </w:tblGrid>
      <w:tr w:rsidR="002D587B" w:rsidRPr="00291C40" w:rsidTr="0044311C">
        <w:tc>
          <w:tcPr>
            <w:tcW w:w="675" w:type="dxa"/>
            <w:vAlign w:val="center"/>
          </w:tcPr>
          <w:p w:rsidR="002D587B" w:rsidRPr="00291C40" w:rsidRDefault="002D587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77" w:type="dxa"/>
            <w:vAlign w:val="center"/>
          </w:tcPr>
          <w:p w:rsidR="002D587B" w:rsidRPr="00291C40" w:rsidRDefault="002D587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Количество условий доступности организации для инвалидов</w:t>
            </w:r>
          </w:p>
        </w:tc>
        <w:tc>
          <w:tcPr>
            <w:tcW w:w="1559" w:type="dxa"/>
            <w:vAlign w:val="center"/>
          </w:tcPr>
          <w:p w:rsidR="002D587B" w:rsidRPr="00291C40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D587B" w:rsidRPr="00291C40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 w:rsidR="00B77993">
              <w:rPr>
                <w:rFonts w:ascii="Times New Roman" w:hAnsi="Times New Roman" w:cs="Times New Roman"/>
                <w:sz w:val="24"/>
                <w:szCs w:val="24"/>
              </w:rPr>
              <w:t>(от 0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баллов)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«Детский дом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(смешанный) № 25»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587B" w:rsidRPr="00291C40" w:rsidTr="002D587B">
        <w:tc>
          <w:tcPr>
            <w:tcW w:w="675" w:type="dxa"/>
            <w:vAlign w:val="center"/>
          </w:tcPr>
          <w:p w:rsidR="002D587B" w:rsidRPr="00291C40" w:rsidRDefault="002D587B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19" w:type="dxa"/>
            <w:vAlign w:val="center"/>
          </w:tcPr>
          <w:p w:rsidR="002D587B" w:rsidRPr="00291C40" w:rsidRDefault="002D587B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77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D587B" w:rsidRPr="002D587B" w:rsidRDefault="002D587B" w:rsidP="002D5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20E42" w:rsidRDefault="00F20E42" w:rsidP="00E17DCA">
      <w:pPr>
        <w:spacing w:after="0" w:line="240" w:lineRule="auto"/>
      </w:pPr>
    </w:p>
    <w:p w:rsidR="003F234F" w:rsidRPr="003F234F" w:rsidRDefault="003F234F" w:rsidP="003F2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234F">
        <w:rPr>
          <w:rFonts w:ascii="Times New Roman" w:hAnsi="Times New Roman" w:cs="Times New Roman"/>
          <w:sz w:val="28"/>
          <w:szCs w:val="24"/>
        </w:rPr>
        <w:lastRenderedPageBreak/>
        <w:t xml:space="preserve">В целом по показателю «Оборудование помещений организации социальной сферы и прилегающей к ней территории с учетом доступности для инвалидов» среднее интегральное значение составляет </w:t>
      </w:r>
      <w:r w:rsidR="00302D9C" w:rsidRPr="00302D9C">
        <w:rPr>
          <w:rFonts w:ascii="Times New Roman" w:hAnsi="Times New Roman" w:cs="Times New Roman"/>
          <w:b/>
          <w:sz w:val="28"/>
          <w:szCs w:val="24"/>
        </w:rPr>
        <w:t>52,54</w:t>
      </w:r>
      <w:r w:rsidRPr="00302D9C">
        <w:rPr>
          <w:rFonts w:ascii="Times New Roman" w:hAnsi="Times New Roman" w:cs="Times New Roman"/>
          <w:b/>
          <w:sz w:val="28"/>
          <w:szCs w:val="24"/>
        </w:rPr>
        <w:t xml:space="preserve"> баллов</w:t>
      </w:r>
      <w:r w:rsidRPr="003F234F">
        <w:rPr>
          <w:rFonts w:ascii="Times New Roman" w:hAnsi="Times New Roman" w:cs="Times New Roman"/>
          <w:sz w:val="28"/>
          <w:szCs w:val="24"/>
        </w:rPr>
        <w:t>.</w:t>
      </w:r>
    </w:p>
    <w:p w:rsidR="003F234F" w:rsidRPr="00291C40" w:rsidRDefault="003F234F" w:rsidP="00E17DCA">
      <w:pPr>
        <w:spacing w:after="0" w:line="240" w:lineRule="auto"/>
      </w:pPr>
    </w:p>
    <w:p w:rsidR="00F20E42" w:rsidRDefault="00F20E42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3.2. Показатель «</w:t>
      </w:r>
      <w:r w:rsidR="00302D9C" w:rsidRPr="00302D9C">
        <w:rPr>
          <w:rFonts w:ascii="Times New Roman" w:hAnsi="Times New Roman" w:cs="Times New Roman"/>
          <w:sz w:val="28"/>
          <w:szCs w:val="28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 w:rsidR="00302D9C">
        <w:rPr>
          <w:rFonts w:ascii="Times New Roman" w:hAnsi="Times New Roman" w:cs="Times New Roman"/>
          <w:sz w:val="28"/>
          <w:szCs w:val="28"/>
        </w:rPr>
        <w:t>».</w:t>
      </w:r>
    </w:p>
    <w:p w:rsidR="00302D9C" w:rsidRDefault="00D14060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060">
        <w:rPr>
          <w:rFonts w:ascii="Times New Roman" w:hAnsi="Times New Roman" w:cs="Times New Roman"/>
          <w:b/>
          <w:bCs/>
          <w:sz w:val="28"/>
          <w:szCs w:val="28"/>
        </w:rPr>
        <w:t>3.2.1. Показатель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02D9C" w:rsidRPr="00302D9C">
        <w:rPr>
          <w:rFonts w:ascii="Times New Roman" w:hAnsi="Times New Roman" w:cs="Times New Roman"/>
          <w:bCs/>
          <w:sz w:val="28"/>
          <w:szCs w:val="28"/>
        </w:rPr>
        <w:t>Наличие в организации социальной сферы условий доступности, позволяющих инвалидам получать услуги наравне с другими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02D9C" w:rsidRPr="00302D9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 xml:space="preserve">дублирование для инвалидов по слуху и зрению звуковой и зрительной информации; </w:t>
      </w:r>
    </w:p>
    <w:p w:rsid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</w:r>
    </w:p>
    <w:p w:rsid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302D9C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302D9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02D9C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302D9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 xml:space="preserve">наличие альтернативной версии официального сайта организации социальной сферы в сети Интернет для инвалидов по зрению; </w:t>
      </w:r>
    </w:p>
    <w:p w:rsid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 xml:space="preserve"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</w:p>
    <w:p w:rsidR="00302D9C" w:rsidRPr="00302D9C" w:rsidRDefault="00302D9C" w:rsidP="00302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D9C">
        <w:rPr>
          <w:rFonts w:ascii="Times New Roman" w:hAnsi="Times New Roman" w:cs="Times New Roman"/>
          <w:bCs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D14060" w:rsidRDefault="00302D9C" w:rsidP="00D14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оценивается от 0 до 100 баллов. </w:t>
      </w:r>
    </w:p>
    <w:p w:rsidR="00D14060" w:rsidRPr="00D14060" w:rsidRDefault="00D14060" w:rsidP="00D14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060">
        <w:rPr>
          <w:rFonts w:ascii="Times New Roman" w:hAnsi="Times New Roman" w:cs="Times New Roman"/>
          <w:bCs/>
          <w:sz w:val="28"/>
          <w:szCs w:val="28"/>
        </w:rPr>
        <w:t>Отсутствуют условия доступности, позволяющие инвалидам получат</w:t>
      </w:r>
      <w:r>
        <w:rPr>
          <w:rFonts w:ascii="Times New Roman" w:hAnsi="Times New Roman" w:cs="Times New Roman"/>
          <w:bCs/>
          <w:sz w:val="28"/>
          <w:szCs w:val="28"/>
        </w:rPr>
        <w:t>ь услуги наравне с другими - единичное значение</w:t>
      </w:r>
      <w:r w:rsidRPr="00D14060">
        <w:rPr>
          <w:rFonts w:ascii="Times New Roman" w:hAnsi="Times New Roman" w:cs="Times New Roman"/>
          <w:bCs/>
          <w:sz w:val="28"/>
          <w:szCs w:val="28"/>
        </w:rPr>
        <w:t>: 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</w:t>
      </w:r>
    </w:p>
    <w:p w:rsidR="00D14060" w:rsidRPr="00D14060" w:rsidRDefault="00D14060" w:rsidP="00D14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060">
        <w:rPr>
          <w:rFonts w:ascii="Times New Roman" w:hAnsi="Times New Roman" w:cs="Times New Roman"/>
          <w:bCs/>
          <w:sz w:val="28"/>
          <w:szCs w:val="28"/>
        </w:rPr>
        <w:t>Количество условий доступности, позволяющих инвалидам получать услуги наравне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другими (от одного до четырех) - список значений с шагом</w:t>
      </w:r>
      <w:r w:rsidRPr="00D14060">
        <w:rPr>
          <w:rFonts w:ascii="Times New Roman" w:hAnsi="Times New Roman" w:cs="Times New Roman"/>
          <w:bCs/>
          <w:sz w:val="28"/>
          <w:szCs w:val="28"/>
        </w:rPr>
        <w:t>: 20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</w:t>
      </w:r>
    </w:p>
    <w:p w:rsidR="00D14060" w:rsidRDefault="00D14060" w:rsidP="00D14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060">
        <w:rPr>
          <w:rFonts w:ascii="Times New Roman" w:hAnsi="Times New Roman" w:cs="Times New Roman"/>
          <w:bCs/>
          <w:sz w:val="28"/>
          <w:szCs w:val="28"/>
        </w:rPr>
        <w:t>Наличие п</w:t>
      </w:r>
      <w:r>
        <w:rPr>
          <w:rFonts w:ascii="Times New Roman" w:hAnsi="Times New Roman" w:cs="Times New Roman"/>
          <w:bCs/>
          <w:sz w:val="28"/>
          <w:szCs w:val="28"/>
        </w:rPr>
        <w:t>яти и более условий доступность - единичное значение</w:t>
      </w:r>
      <w:r w:rsidRPr="00D14060">
        <w:rPr>
          <w:rFonts w:ascii="Times New Roman" w:hAnsi="Times New Roman" w:cs="Times New Roman"/>
          <w:bCs/>
          <w:sz w:val="28"/>
          <w:szCs w:val="28"/>
        </w:rPr>
        <w:t>: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302D9C" w:rsidRPr="00302D9C" w:rsidRDefault="00302D9C" w:rsidP="00D14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- 40%</w:t>
      </w:r>
      <w:r w:rsidRPr="00302D9C">
        <w:rPr>
          <w:rFonts w:ascii="Times New Roman" w:hAnsi="Times New Roman" w:cs="Times New Roman"/>
          <w:bCs/>
          <w:sz w:val="28"/>
          <w:szCs w:val="28"/>
        </w:rPr>
        <w:t>.</w:t>
      </w:r>
    </w:p>
    <w:p w:rsidR="00906826" w:rsidRPr="005D0278" w:rsidRDefault="00906826" w:rsidP="00906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E42" w:rsidRDefault="00302D9C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D9C">
        <w:rPr>
          <w:rFonts w:ascii="Times New Roman" w:hAnsi="Times New Roman"/>
          <w:b/>
          <w:sz w:val="28"/>
          <w:szCs w:val="28"/>
        </w:rPr>
        <w:t xml:space="preserve">Количественные результаты образовательных </w:t>
      </w:r>
      <w:r>
        <w:rPr>
          <w:rFonts w:ascii="Times New Roman" w:hAnsi="Times New Roman"/>
          <w:b/>
          <w:sz w:val="28"/>
          <w:szCs w:val="28"/>
        </w:rPr>
        <w:t>организаций по показателю 3.2.</w:t>
      </w:r>
      <w:r w:rsidR="008D4D13">
        <w:rPr>
          <w:rFonts w:ascii="Times New Roman" w:hAnsi="Times New Roman"/>
          <w:b/>
          <w:sz w:val="28"/>
          <w:szCs w:val="28"/>
        </w:rPr>
        <w:t>1.</w:t>
      </w:r>
    </w:p>
    <w:p w:rsidR="00302D9C" w:rsidRPr="00291C40" w:rsidRDefault="00302D9C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6"/>
        <w:gridCol w:w="4474"/>
        <w:gridCol w:w="1507"/>
        <w:gridCol w:w="1543"/>
        <w:gridCol w:w="1699"/>
      </w:tblGrid>
      <w:tr w:rsidR="00291C40" w:rsidRPr="00291C40" w:rsidTr="0044311C">
        <w:tc>
          <w:tcPr>
            <w:tcW w:w="675" w:type="dxa"/>
            <w:vAlign w:val="center"/>
          </w:tcPr>
          <w:p w:rsidR="00A26A3B" w:rsidRPr="00291C40" w:rsidRDefault="00A26A3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9" w:type="dxa"/>
            <w:vAlign w:val="center"/>
          </w:tcPr>
          <w:p w:rsidR="00A26A3B" w:rsidRPr="00291C40" w:rsidRDefault="00A26A3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77" w:type="dxa"/>
            <w:vAlign w:val="center"/>
          </w:tcPr>
          <w:p w:rsidR="008C1F09" w:rsidRPr="00291C40" w:rsidRDefault="00302D9C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условий доступности</w:t>
            </w:r>
          </w:p>
        </w:tc>
        <w:tc>
          <w:tcPr>
            <w:tcW w:w="1559" w:type="dxa"/>
            <w:vAlign w:val="center"/>
          </w:tcPr>
          <w:p w:rsidR="00A26A3B" w:rsidRPr="00291C40" w:rsidRDefault="00302D9C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(от 0 до 100 баллов</w:t>
            </w:r>
            <w:r w:rsidR="00A26A3B" w:rsidRPr="00291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6A3B" w:rsidRPr="00291C40" w:rsidRDefault="00A26A3B" w:rsidP="00906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6A3B" w:rsidRPr="00291C40" w:rsidRDefault="00A26A3B" w:rsidP="00302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 w:rsidR="00302D9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 w:rsidR="00302D9C">
              <w:rPr>
                <w:rFonts w:ascii="Times New Roman" w:hAnsi="Times New Roman" w:cs="Times New Roman"/>
                <w:sz w:val="24"/>
                <w:szCs w:val="24"/>
              </w:rPr>
              <w:t>(от 0 до 40 баллов)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«Горнозаводская специальная общеобразовательная школа закрытого типа»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16»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дополнительного профессионального образования «Учебный центр министерства финансов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2D9C" w:rsidRPr="00291C40" w:rsidTr="005900EF">
        <w:tc>
          <w:tcPr>
            <w:tcW w:w="675" w:type="dxa"/>
            <w:vAlign w:val="center"/>
          </w:tcPr>
          <w:p w:rsidR="00302D9C" w:rsidRPr="00291C40" w:rsidRDefault="00302D9C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19" w:type="dxa"/>
            <w:vAlign w:val="center"/>
          </w:tcPr>
          <w:p w:rsidR="00302D9C" w:rsidRPr="00291C40" w:rsidRDefault="00302D9C" w:rsidP="008C1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77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2D9C" w:rsidRPr="005900EF" w:rsidRDefault="00302D9C" w:rsidP="005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02D9C" w:rsidRPr="00291C40" w:rsidRDefault="005900EF" w:rsidP="008C1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20E42" w:rsidRPr="00291C40" w:rsidRDefault="00F20E42" w:rsidP="00E17DCA">
      <w:pPr>
        <w:spacing w:after="0" w:line="240" w:lineRule="auto"/>
      </w:pPr>
    </w:p>
    <w:p w:rsidR="005900EF" w:rsidRPr="005900EF" w:rsidRDefault="005900EF" w:rsidP="003429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0EF">
        <w:rPr>
          <w:rFonts w:ascii="Times New Roman" w:hAnsi="Times New Roman" w:cs="Times New Roman"/>
          <w:bCs/>
          <w:sz w:val="28"/>
          <w:szCs w:val="28"/>
        </w:rPr>
        <w:t xml:space="preserve">В целом по показателю «Обеспечение в организации социальной сферы условий доступности, позволяющих инвалидам получать услуги наравне с другими» среднее интегральное значение составляет </w:t>
      </w:r>
      <w:r w:rsidRPr="005900EF">
        <w:rPr>
          <w:rFonts w:ascii="Times New Roman" w:hAnsi="Times New Roman" w:cs="Times New Roman"/>
          <w:b/>
          <w:bCs/>
          <w:sz w:val="28"/>
          <w:szCs w:val="28"/>
        </w:rPr>
        <w:t>63,39 баллов</w:t>
      </w:r>
      <w:r w:rsidRPr="005900EF">
        <w:rPr>
          <w:rFonts w:ascii="Times New Roman" w:hAnsi="Times New Roman" w:cs="Times New Roman"/>
          <w:bCs/>
          <w:sz w:val="28"/>
          <w:szCs w:val="28"/>
        </w:rPr>
        <w:t>.</w:t>
      </w:r>
    </w:p>
    <w:p w:rsidR="005900EF" w:rsidRDefault="005900EF" w:rsidP="00342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Default="00F20E42" w:rsidP="003429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3.3. Показатель «</w:t>
      </w:r>
      <w:r w:rsidR="00D14060" w:rsidRPr="00D14060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</w:t>
      </w:r>
      <w:r w:rsidRPr="00D14060">
        <w:rPr>
          <w:rFonts w:ascii="Times New Roman" w:hAnsi="Times New Roman" w:cs="Times New Roman"/>
          <w:bCs/>
          <w:sz w:val="28"/>
          <w:szCs w:val="28"/>
        </w:rPr>
        <w:t>»</w:t>
      </w:r>
      <w:r w:rsidR="0044311C" w:rsidRPr="00D14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D14060" w:rsidRDefault="00D14060" w:rsidP="003429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3.3.1 Показатель </w:t>
      </w:r>
      <w:r w:rsidRPr="00D14060">
        <w:rPr>
          <w:rFonts w:ascii="Times New Roman" w:hAnsi="Times New Roman" w:cs="Times New Roman"/>
          <w:bCs/>
          <w:sz w:val="28"/>
          <w:szCs w:val="28"/>
        </w:rPr>
        <w:t>«Удовлетворенность доступностью услуг для инвалидов».</w:t>
      </w:r>
    </w:p>
    <w:p w:rsidR="008D4D13" w:rsidRDefault="008D4D13" w:rsidP="008D4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8D4D13">
        <w:rPr>
          <w:rFonts w:ascii="Times New Roman" w:hAnsi="Times New Roman" w:cs="Times New Roman"/>
          <w:bCs/>
          <w:sz w:val="28"/>
          <w:szCs w:val="28"/>
        </w:rPr>
        <w:t>исло получателей услуг</w:t>
      </w:r>
      <w:r w:rsidR="00BA4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D13">
        <w:rPr>
          <w:rFonts w:ascii="Times New Roman" w:hAnsi="Times New Roman" w:cs="Times New Roman"/>
          <w:bCs/>
          <w:sz w:val="28"/>
          <w:szCs w:val="28"/>
        </w:rPr>
        <w:t>-</w:t>
      </w:r>
      <w:r w:rsidR="00BA4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D13">
        <w:rPr>
          <w:rFonts w:ascii="Times New Roman" w:hAnsi="Times New Roman" w:cs="Times New Roman"/>
          <w:bCs/>
          <w:sz w:val="28"/>
          <w:szCs w:val="28"/>
        </w:rPr>
        <w:t>инвалидов, удовлетворенных доступностью услуг для инвалидов, по отношению к числу опрошенных получателей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D13">
        <w:rPr>
          <w:rFonts w:ascii="Times New Roman" w:hAnsi="Times New Roman" w:cs="Times New Roman"/>
          <w:bCs/>
          <w:sz w:val="28"/>
          <w:szCs w:val="28"/>
        </w:rPr>
        <w:t>- инвалидов,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4D13" w:rsidRDefault="008D4D13" w:rsidP="008D4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D13">
        <w:rPr>
          <w:rFonts w:ascii="Times New Roman" w:hAnsi="Times New Roman" w:cs="Times New Roman"/>
          <w:bCs/>
          <w:sz w:val="28"/>
          <w:szCs w:val="28"/>
        </w:rPr>
        <w:t>Диапазон значений: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8D4D13" w:rsidRPr="00D14060" w:rsidRDefault="008D4D13" w:rsidP="008D4D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– 30%.</w:t>
      </w:r>
    </w:p>
    <w:p w:rsidR="003429E0" w:rsidRPr="005D0278" w:rsidRDefault="003429E0" w:rsidP="00E1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E42" w:rsidRDefault="008D4D13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D13">
        <w:rPr>
          <w:rFonts w:ascii="Times New Roman" w:hAnsi="Times New Roman"/>
          <w:b/>
          <w:sz w:val="28"/>
          <w:szCs w:val="28"/>
        </w:rPr>
        <w:t>Количественные результаты образовательных организаций по показат</w:t>
      </w:r>
      <w:r w:rsidR="00853230">
        <w:rPr>
          <w:rFonts w:ascii="Times New Roman" w:hAnsi="Times New Roman"/>
          <w:b/>
          <w:sz w:val="28"/>
          <w:szCs w:val="28"/>
        </w:rPr>
        <w:t>елю 3.3</w:t>
      </w:r>
      <w:r w:rsidRPr="008D4D13">
        <w:rPr>
          <w:rFonts w:ascii="Times New Roman" w:hAnsi="Times New Roman"/>
          <w:b/>
          <w:sz w:val="28"/>
          <w:szCs w:val="28"/>
        </w:rPr>
        <w:t>.1.</w:t>
      </w:r>
    </w:p>
    <w:p w:rsidR="00853230" w:rsidRPr="00291C40" w:rsidRDefault="00853230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4" w:type="dxa"/>
        <w:tblLook w:val="04A0" w:firstRow="1" w:lastRow="0" w:firstColumn="1" w:lastColumn="0" w:noHBand="0" w:noVBand="1"/>
      </w:tblPr>
      <w:tblGrid>
        <w:gridCol w:w="558"/>
        <w:gridCol w:w="2713"/>
        <w:gridCol w:w="1498"/>
        <w:gridCol w:w="2021"/>
        <w:gridCol w:w="1395"/>
        <w:gridCol w:w="1699"/>
      </w:tblGrid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E61C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E6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E61C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7E66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498" w:type="dxa"/>
            <w:vAlign w:val="center"/>
          </w:tcPr>
          <w:p w:rsidR="00BA4049" w:rsidRPr="00F87E66" w:rsidRDefault="00BA4049" w:rsidP="00BA40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t xml:space="preserve"> </w:t>
            </w: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получателей услуг -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BA4049" w:rsidRPr="00F87E66" w:rsidRDefault="00BA4049" w:rsidP="00E61C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получателей услуг - инвалидов, удовлетворенных доступностью услуг для инвалидов</w:t>
            </w:r>
          </w:p>
        </w:tc>
        <w:tc>
          <w:tcPr>
            <w:tcW w:w="1395" w:type="dxa"/>
            <w:vAlign w:val="center"/>
          </w:tcPr>
          <w:p w:rsidR="00BA4049" w:rsidRPr="00F87E66" w:rsidRDefault="00BA4049" w:rsidP="00BA40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vAlign w:val="center"/>
          </w:tcPr>
          <w:p w:rsidR="00BA4049" w:rsidRPr="00F87E66" w:rsidRDefault="00BA4049" w:rsidP="00BA40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0 до 30 баллов)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12»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«Специальная (коррекционная) общеобразовательная школа-интернат № 1»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общеобразовательная школа-интернат № 26»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BA4049" w:rsidRPr="00291C40" w:rsidTr="00BA4049">
        <w:tc>
          <w:tcPr>
            <w:tcW w:w="558" w:type="dxa"/>
            <w:vAlign w:val="center"/>
          </w:tcPr>
          <w:p w:rsidR="00BA4049" w:rsidRPr="00F87E66" w:rsidRDefault="00BA4049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13" w:type="dxa"/>
            <w:vAlign w:val="center"/>
          </w:tcPr>
          <w:p w:rsidR="00BA4049" w:rsidRPr="00F87E66" w:rsidRDefault="00BA4049" w:rsidP="0015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98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1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5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9" w:type="dxa"/>
            <w:vAlign w:val="center"/>
          </w:tcPr>
          <w:p w:rsidR="00BA4049" w:rsidRPr="00BA4049" w:rsidRDefault="00BA4049" w:rsidP="00BA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20E42" w:rsidRDefault="00F20E42" w:rsidP="00E17DCA">
      <w:pPr>
        <w:spacing w:after="0" w:line="240" w:lineRule="auto"/>
      </w:pPr>
    </w:p>
    <w:p w:rsidR="00EA3E70" w:rsidRDefault="00EA3E70" w:rsidP="00EA3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EA3E70">
        <w:rPr>
          <w:rFonts w:ascii="Times New Roman" w:hAnsi="Times New Roman" w:cs="Times New Roman"/>
          <w:sz w:val="28"/>
        </w:rPr>
        <w:lastRenderedPageBreak/>
        <w:t xml:space="preserve">В целом по показателю «Удовлетворенность доступностью услуг для инвалидов» среднее интегральное значение составляет </w:t>
      </w:r>
      <w:r w:rsidRPr="00EA3E70">
        <w:rPr>
          <w:rFonts w:ascii="Times New Roman" w:hAnsi="Times New Roman" w:cs="Times New Roman"/>
          <w:b/>
          <w:sz w:val="28"/>
        </w:rPr>
        <w:t>71,29 баллов.</w:t>
      </w:r>
    </w:p>
    <w:p w:rsidR="005F6E1F" w:rsidRDefault="005F6E1F" w:rsidP="00EA3E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5F6E1F" w:rsidRDefault="00C42346" w:rsidP="005F6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</w:t>
      </w:r>
      <w:r w:rsidR="005F6E1F" w:rsidRPr="002C27AD">
        <w:rPr>
          <w:rFonts w:ascii="Times New Roman" w:hAnsi="Times New Roman"/>
          <w:b/>
          <w:sz w:val="28"/>
          <w:szCs w:val="28"/>
        </w:rPr>
        <w:t xml:space="preserve"> образовательных организац</w:t>
      </w:r>
      <w:r w:rsidR="005F6E1F">
        <w:rPr>
          <w:rFonts w:ascii="Times New Roman" w:hAnsi="Times New Roman"/>
          <w:b/>
          <w:sz w:val="28"/>
          <w:szCs w:val="28"/>
        </w:rPr>
        <w:t>ий по критерию 3 «</w:t>
      </w:r>
      <w:r w:rsidR="005F6E1F" w:rsidRPr="005F6E1F">
        <w:rPr>
          <w:rFonts w:ascii="Times New Roman" w:hAnsi="Times New Roman"/>
          <w:b/>
          <w:sz w:val="28"/>
          <w:szCs w:val="28"/>
        </w:rPr>
        <w:t>Доступность услуг для инвалидов</w:t>
      </w:r>
      <w:r w:rsidR="005F6E1F">
        <w:rPr>
          <w:rFonts w:ascii="Times New Roman" w:hAnsi="Times New Roman"/>
          <w:b/>
          <w:sz w:val="28"/>
          <w:szCs w:val="28"/>
        </w:rPr>
        <w:t>»</w:t>
      </w:r>
    </w:p>
    <w:p w:rsidR="005F6E1F" w:rsidRPr="00291C40" w:rsidRDefault="005F6E1F" w:rsidP="005F6E1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56" w:type="dxa"/>
        <w:tblLook w:val="04A0" w:firstRow="1" w:lastRow="0" w:firstColumn="1" w:lastColumn="0" w:noHBand="0" w:noVBand="1"/>
      </w:tblPr>
      <w:tblGrid>
        <w:gridCol w:w="667"/>
        <w:gridCol w:w="7521"/>
        <w:gridCol w:w="1468"/>
      </w:tblGrid>
      <w:tr w:rsidR="00590A53" w:rsidRPr="00291C40" w:rsidTr="00E1392B">
        <w:tc>
          <w:tcPr>
            <w:tcW w:w="667" w:type="dxa"/>
            <w:vAlign w:val="center"/>
          </w:tcPr>
          <w:p w:rsidR="00590A53" w:rsidRPr="00291C40" w:rsidRDefault="00590A53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1" w:type="dxa"/>
            <w:vAlign w:val="center"/>
          </w:tcPr>
          <w:p w:rsidR="00590A53" w:rsidRPr="00291C40" w:rsidRDefault="00590A53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590A53" w:rsidRPr="005F6E1F" w:rsidRDefault="00590A53" w:rsidP="005F6E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Значение критерия (от 0 до 100 баллов)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590A53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1" w:type="dxa"/>
            <w:vAlign w:val="center"/>
          </w:tcPr>
          <w:p w:rsidR="00590A53" w:rsidRPr="00590A53" w:rsidRDefault="00590A53" w:rsidP="00E139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bottom"/>
          </w:tcPr>
          <w:p w:rsidR="00590A53" w:rsidRPr="00590A53" w:rsidRDefault="00590A53" w:rsidP="005F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590A53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1" w:type="dxa"/>
            <w:vAlign w:val="center"/>
          </w:tcPr>
          <w:p w:rsidR="00590A53" w:rsidRPr="00590A53" w:rsidRDefault="00590A53" w:rsidP="00E139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bottom"/>
          </w:tcPr>
          <w:p w:rsidR="00590A53" w:rsidRPr="00590A53" w:rsidRDefault="00590A53" w:rsidP="005F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94,9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590A53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1" w:type="dxa"/>
            <w:vAlign w:val="center"/>
          </w:tcPr>
          <w:p w:rsidR="00590A53" w:rsidRPr="00590A53" w:rsidRDefault="00590A53" w:rsidP="00E139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bottom"/>
          </w:tcPr>
          <w:p w:rsidR="00590A53" w:rsidRPr="00590A53" w:rsidRDefault="00590A53" w:rsidP="005F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A5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590A53" w:rsidRPr="00291C40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1" w:type="dxa"/>
            <w:vAlign w:val="center"/>
          </w:tcPr>
          <w:p w:rsidR="00590A53" w:rsidRPr="00291C40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90A53" w:rsidRPr="00291C40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521" w:type="dxa"/>
            <w:vAlign w:val="center"/>
          </w:tcPr>
          <w:p w:rsidR="00590A53" w:rsidRPr="00291C40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0A53" w:rsidRPr="00291C40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1" w:type="dxa"/>
            <w:vAlign w:val="center"/>
          </w:tcPr>
          <w:p w:rsidR="00590A53" w:rsidRPr="00291C40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590A53" w:rsidRPr="00F87E66" w:rsidTr="00E1392B">
        <w:tc>
          <w:tcPr>
            <w:tcW w:w="667" w:type="dxa"/>
            <w:vAlign w:val="center"/>
          </w:tcPr>
          <w:p w:rsidR="00590A53" w:rsidRPr="00F87E66" w:rsidRDefault="00590A53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1" w:type="dxa"/>
            <w:vAlign w:val="center"/>
          </w:tcPr>
          <w:p w:rsidR="00590A53" w:rsidRPr="00F87E66" w:rsidRDefault="00590A53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bottom"/>
          </w:tcPr>
          <w:p w:rsidR="00590A53" w:rsidRPr="005F6E1F" w:rsidRDefault="00590A53" w:rsidP="005F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</w:tbl>
    <w:p w:rsidR="005F6E1F" w:rsidRDefault="005F6E1F" w:rsidP="005F6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6E1F" w:rsidRPr="00390D64" w:rsidRDefault="005F6E1F" w:rsidP="005F6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390D64">
        <w:rPr>
          <w:rFonts w:ascii="Times New Roman" w:hAnsi="Times New Roman"/>
          <w:sz w:val="28"/>
          <w:szCs w:val="28"/>
        </w:rPr>
        <w:t xml:space="preserve"> целом </w:t>
      </w:r>
      <w:r w:rsidRPr="00A610D5">
        <w:rPr>
          <w:rFonts w:ascii="Times New Roman" w:hAnsi="Times New Roman"/>
          <w:b/>
          <w:sz w:val="28"/>
          <w:szCs w:val="28"/>
        </w:rPr>
        <w:t xml:space="preserve">по критерию </w:t>
      </w:r>
      <w:r>
        <w:rPr>
          <w:rFonts w:ascii="Times New Roman" w:hAnsi="Times New Roman"/>
          <w:b/>
          <w:sz w:val="28"/>
          <w:szCs w:val="28"/>
        </w:rPr>
        <w:t>3</w:t>
      </w:r>
      <w:r w:rsidRPr="00A610D5">
        <w:rPr>
          <w:rFonts w:ascii="Times New Roman" w:hAnsi="Times New Roman"/>
          <w:b/>
          <w:sz w:val="28"/>
          <w:szCs w:val="28"/>
        </w:rPr>
        <w:t xml:space="preserve"> «</w:t>
      </w:r>
      <w:r w:rsidRPr="005F6E1F">
        <w:rPr>
          <w:rFonts w:ascii="Times New Roman" w:hAnsi="Times New Roman"/>
          <w:b/>
          <w:sz w:val="28"/>
          <w:szCs w:val="28"/>
        </w:rPr>
        <w:t>Доступность услуг для инвалидов</w:t>
      </w:r>
      <w:r w:rsidRPr="00A610D5">
        <w:rPr>
          <w:rFonts w:ascii="Times New Roman" w:hAnsi="Times New Roman"/>
          <w:b/>
          <w:sz w:val="28"/>
          <w:szCs w:val="28"/>
        </w:rPr>
        <w:t>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>
        <w:rPr>
          <w:rFonts w:ascii="Times New Roman" w:hAnsi="Times New Roman"/>
          <w:b/>
          <w:sz w:val="28"/>
          <w:szCs w:val="28"/>
        </w:rPr>
        <w:t>62,51 балла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EA3E70" w:rsidRDefault="00EA3E70" w:rsidP="00E17DCA">
      <w:pPr>
        <w:spacing w:after="0" w:line="240" w:lineRule="auto"/>
      </w:pPr>
    </w:p>
    <w:p w:rsidR="00590A53" w:rsidRDefault="00590A53" w:rsidP="00E17DCA">
      <w:pPr>
        <w:spacing w:after="0" w:line="240" w:lineRule="auto"/>
      </w:pPr>
      <w:r>
        <w:rPr>
          <w:noProof/>
        </w:rPr>
        <w:drawing>
          <wp:inline distT="0" distB="0" distL="0" distR="0" wp14:anchorId="6D34E31F" wp14:editId="20FA1652">
            <wp:extent cx="6162675" cy="47339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0A53" w:rsidRDefault="00590A53" w:rsidP="00E17DCA">
      <w:pPr>
        <w:spacing w:after="0" w:line="240" w:lineRule="auto"/>
      </w:pPr>
    </w:p>
    <w:p w:rsidR="00590A53" w:rsidRDefault="00590A53" w:rsidP="0059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третье</w:t>
      </w: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>му критерию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наилучшие результаты имеет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0A53" w:rsidRDefault="00590A53" w:rsidP="0059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государственное казенное </w:t>
      </w:r>
      <w:r w:rsidRPr="00590A5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общеобразовательное учреждение «Специальная (коррекционная) общеобразовательная школа – интернат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90A53">
        <w:rPr>
          <w:rFonts w:ascii="Times New Roman" w:eastAsia="Times New Roman" w:hAnsi="Times New Roman" w:cs="Times New Roman"/>
          <w:sz w:val="28"/>
          <w:szCs w:val="28"/>
        </w:rPr>
        <w:t>№ 19»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29D" w:rsidRPr="00291C40" w:rsidRDefault="000E529D" w:rsidP="00590A53">
      <w:pPr>
        <w:spacing w:after="0" w:line="240" w:lineRule="auto"/>
        <w:ind w:firstLine="709"/>
        <w:jc w:val="both"/>
      </w:pPr>
    </w:p>
    <w:p w:rsidR="00F20E42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4. Критерий «</w:t>
      </w:r>
      <w:r w:rsidR="00597F67" w:rsidRPr="00597F67">
        <w:rPr>
          <w:rFonts w:ascii="Times New Roman" w:hAnsi="Times New Roman" w:cs="Times New Roman"/>
          <w:b/>
          <w:bCs/>
          <w:sz w:val="28"/>
          <w:szCs w:val="28"/>
        </w:rPr>
        <w:t>Доброжелательность, вежливость работников организаций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0E42" w:rsidRPr="005D0278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4.1. Показатель «</w:t>
      </w:r>
      <w:r w:rsidR="00597F67" w:rsidRPr="00597F67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</w:r>
      <w:r w:rsidRPr="00597F67">
        <w:rPr>
          <w:rFonts w:ascii="Times New Roman" w:hAnsi="Times New Roman" w:cs="Times New Roman"/>
          <w:bCs/>
          <w:sz w:val="28"/>
          <w:szCs w:val="28"/>
        </w:rPr>
        <w:t>»</w:t>
      </w:r>
      <w:r w:rsidR="0044311C" w:rsidRPr="00597F67">
        <w:rPr>
          <w:rFonts w:ascii="Times New Roman" w:hAnsi="Times New Roman" w:cs="Times New Roman"/>
          <w:bCs/>
          <w:sz w:val="28"/>
          <w:szCs w:val="28"/>
        </w:rPr>
        <w:t>.</w:t>
      </w:r>
    </w:p>
    <w:p w:rsidR="003429E0" w:rsidRDefault="00597F6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F67">
        <w:rPr>
          <w:rFonts w:ascii="Times New Roman" w:hAnsi="Times New Roman" w:cs="Times New Roman"/>
          <w:b/>
          <w:bCs/>
          <w:sz w:val="28"/>
          <w:szCs w:val="28"/>
        </w:rPr>
        <w:t xml:space="preserve">4.1.1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Показатель «</w:t>
      </w:r>
      <w:r w:rsidRPr="00597F67">
        <w:rPr>
          <w:rFonts w:ascii="Times New Roman" w:hAnsi="Times New Roman" w:cs="Times New Roman"/>
          <w:bCs/>
          <w:sz w:val="28"/>
          <w:szCs w:val="28"/>
        </w:rPr>
        <w:t>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организацию социальной сферы».</w:t>
      </w:r>
    </w:p>
    <w:p w:rsidR="00597F67" w:rsidRDefault="00597F6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597F67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услуги, по отношению к числу опрошенных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7F67">
        <w:rPr>
          <w:rFonts w:ascii="Times New Roman" w:hAnsi="Times New Roman" w:cs="Times New Roman"/>
          <w:bCs/>
          <w:sz w:val="28"/>
          <w:szCs w:val="28"/>
        </w:rPr>
        <w:t>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7F67" w:rsidRDefault="00597F6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Диапазон значений</w:t>
      </w:r>
      <w:r w:rsidRPr="00597F67">
        <w:rPr>
          <w:rFonts w:ascii="Times New Roman" w:hAnsi="Times New Roman" w:cs="Times New Roman"/>
          <w:bCs/>
          <w:sz w:val="28"/>
          <w:szCs w:val="28"/>
        </w:rPr>
        <w:t>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597F67" w:rsidRDefault="00597F6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– 40%.</w:t>
      </w:r>
    </w:p>
    <w:p w:rsidR="00597F67" w:rsidRPr="00597F67" w:rsidRDefault="00597F67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408" w:rsidRPr="00291C40" w:rsidRDefault="00880C62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C62">
        <w:rPr>
          <w:rFonts w:ascii="Times New Roman" w:hAnsi="Times New Roman"/>
          <w:b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/>
          <w:b/>
          <w:sz w:val="28"/>
          <w:szCs w:val="28"/>
        </w:rPr>
        <w:t>ых организаций по показателю 4.1</w:t>
      </w:r>
      <w:r w:rsidRPr="00880C62">
        <w:rPr>
          <w:rFonts w:ascii="Times New Roman" w:hAnsi="Times New Roman"/>
          <w:b/>
          <w:sz w:val="28"/>
          <w:szCs w:val="28"/>
        </w:rPr>
        <w:t>.1.</w:t>
      </w:r>
      <w:r w:rsidR="001C7408" w:rsidRPr="00291C40">
        <w:rPr>
          <w:rFonts w:ascii="Times New Roman" w:hAnsi="Times New Roman"/>
          <w:b/>
          <w:sz w:val="28"/>
          <w:szCs w:val="28"/>
        </w:rPr>
        <w:t xml:space="preserve"> </w:t>
      </w:r>
    </w:p>
    <w:p w:rsidR="00F20E42" w:rsidRPr="00291C40" w:rsidRDefault="00F20E42" w:rsidP="00E17DC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342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342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880C62" w:rsidRPr="00291C40" w:rsidRDefault="00880C62" w:rsidP="00342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доброжелательностью, вежливостью работников организации</w:t>
            </w:r>
          </w:p>
        </w:tc>
        <w:tc>
          <w:tcPr>
            <w:tcW w:w="1443" w:type="dxa"/>
            <w:vAlign w:val="center"/>
          </w:tcPr>
          <w:p w:rsidR="00880C62" w:rsidRPr="00291C40" w:rsidRDefault="00880C62" w:rsidP="00880C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880C62" w:rsidRPr="00291C40" w:rsidRDefault="00880C62" w:rsidP="00880C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0 до 40 баллов)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№ 11»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«Александровский сельскохозяйственный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880C62" w:rsidRPr="00291C40" w:rsidTr="00880C62">
        <w:tc>
          <w:tcPr>
            <w:tcW w:w="607" w:type="dxa"/>
            <w:vAlign w:val="center"/>
          </w:tcPr>
          <w:p w:rsidR="00880C62" w:rsidRPr="00291C40" w:rsidRDefault="00880C62" w:rsidP="00CC5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1" w:type="dxa"/>
            <w:vAlign w:val="center"/>
          </w:tcPr>
          <w:p w:rsidR="00880C62" w:rsidRPr="00291C40" w:rsidRDefault="00880C62" w:rsidP="00CC5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880C62" w:rsidRPr="00880C62" w:rsidRDefault="00880C62" w:rsidP="008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:rsidR="00F20E42" w:rsidRPr="00291C40" w:rsidRDefault="00F20E42" w:rsidP="00E17DCA">
      <w:pPr>
        <w:spacing w:after="0" w:line="240" w:lineRule="auto"/>
      </w:pPr>
    </w:p>
    <w:p w:rsidR="00880C62" w:rsidRPr="00880C62" w:rsidRDefault="00880C62" w:rsidP="00195D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62">
        <w:rPr>
          <w:rFonts w:ascii="Times New Roman" w:hAnsi="Times New Roman" w:cs="Times New Roman"/>
          <w:bCs/>
          <w:sz w:val="28"/>
          <w:szCs w:val="28"/>
        </w:rPr>
        <w:t xml:space="preserve">В целом по показателю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среднее интегральное значение составляет </w:t>
      </w:r>
      <w:r w:rsidR="00132AC1" w:rsidRPr="00132AC1">
        <w:rPr>
          <w:rFonts w:ascii="Times New Roman" w:hAnsi="Times New Roman" w:cs="Times New Roman"/>
          <w:b/>
          <w:bCs/>
          <w:sz w:val="28"/>
          <w:szCs w:val="28"/>
        </w:rPr>
        <w:t>95,64</w:t>
      </w:r>
      <w:r w:rsidRPr="00132AC1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  <w:r w:rsidRPr="00880C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80C62" w:rsidRDefault="00880C62" w:rsidP="00195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Default="00F20E42" w:rsidP="00195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4.2. Показатель «</w:t>
      </w:r>
      <w:r w:rsidR="00132AC1" w:rsidRPr="00132AC1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43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2AC1" w:rsidRPr="00132AC1" w:rsidRDefault="00132AC1" w:rsidP="00132A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AC1">
        <w:rPr>
          <w:rFonts w:ascii="Times New Roman" w:hAnsi="Times New Roman" w:cs="Times New Roman"/>
          <w:b/>
          <w:bCs/>
          <w:sz w:val="28"/>
          <w:szCs w:val="28"/>
        </w:rPr>
        <w:t>4.2.1 Показатель</w:t>
      </w:r>
      <w:r w:rsidRPr="00132A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32AC1">
        <w:rPr>
          <w:rFonts w:ascii="Times New Roman" w:hAnsi="Times New Roman" w:cs="Times New Roman"/>
          <w:bCs/>
          <w:sz w:val="28"/>
          <w:szCs w:val="28"/>
        </w:rPr>
        <w:t>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32AC1">
        <w:rPr>
          <w:rFonts w:ascii="Times New Roman" w:hAnsi="Times New Roman" w:cs="Times New Roman"/>
          <w:bCs/>
          <w:sz w:val="28"/>
          <w:szCs w:val="28"/>
        </w:rPr>
        <w:t>.</w:t>
      </w:r>
      <w:r w:rsidRPr="00132AC1">
        <w:rPr>
          <w:rFonts w:ascii="Times New Roman" w:hAnsi="Times New Roman" w:cs="Times New Roman"/>
          <w:bCs/>
          <w:sz w:val="28"/>
          <w:szCs w:val="28"/>
        </w:rPr>
        <w:tab/>
      </w:r>
    </w:p>
    <w:p w:rsidR="00E1392B" w:rsidRDefault="00132AC1" w:rsidP="00132A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132AC1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услуги, по отношению к числу опрошенных получателей услуг, ответивших на соответствующий вопрос анкеты</w:t>
      </w:r>
      <w:r w:rsid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132AC1" w:rsidRPr="00132AC1" w:rsidRDefault="00E1392B" w:rsidP="00132A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132AC1" w:rsidRPr="00132AC1">
        <w:rPr>
          <w:rFonts w:ascii="Times New Roman" w:hAnsi="Times New Roman" w:cs="Times New Roman"/>
          <w:bCs/>
          <w:sz w:val="28"/>
          <w:szCs w:val="28"/>
        </w:rPr>
        <w:t>иапазон значений: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195D00" w:rsidRPr="00E1392B" w:rsidRDefault="00E1392B" w:rsidP="00195D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t>Значимость показателя – 40%.</w:t>
      </w:r>
    </w:p>
    <w:p w:rsidR="00E1392B" w:rsidRPr="00E1392B" w:rsidRDefault="00E1392B" w:rsidP="00195D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392B" w:rsidRPr="00291C40" w:rsidRDefault="00E1392B" w:rsidP="00E13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C62">
        <w:rPr>
          <w:rFonts w:ascii="Times New Roman" w:hAnsi="Times New Roman"/>
          <w:b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/>
          <w:b/>
          <w:sz w:val="28"/>
          <w:szCs w:val="28"/>
        </w:rPr>
        <w:t>ых организаций по показателю 4.2</w:t>
      </w:r>
      <w:r w:rsidRPr="00880C62">
        <w:rPr>
          <w:rFonts w:ascii="Times New Roman" w:hAnsi="Times New Roman"/>
          <w:b/>
          <w:sz w:val="28"/>
          <w:szCs w:val="28"/>
        </w:rPr>
        <w:t>.1.</w:t>
      </w:r>
      <w:r w:rsidRPr="00291C40">
        <w:rPr>
          <w:rFonts w:ascii="Times New Roman" w:hAnsi="Times New Roman"/>
          <w:b/>
          <w:sz w:val="28"/>
          <w:szCs w:val="28"/>
        </w:rPr>
        <w:t xml:space="preserve"> </w:t>
      </w:r>
    </w:p>
    <w:p w:rsidR="00E1392B" w:rsidRPr="00291C40" w:rsidRDefault="00E1392B" w:rsidP="00E1392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доброжелательностью, вежливостью работников организации</w:t>
            </w:r>
          </w:p>
        </w:tc>
        <w:tc>
          <w:tcPr>
            <w:tcW w:w="1443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0 до 40 баллов)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учебно-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9" w:type="dxa"/>
            <w:vAlign w:val="center"/>
          </w:tcPr>
          <w:p w:rsidR="00E1392B" w:rsidRPr="00880C62" w:rsidRDefault="00B258C2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B258C2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Ставропольского края «Центр профессиональной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E1392B" w:rsidRPr="00291C40" w:rsidTr="00E1392B">
        <w:tc>
          <w:tcPr>
            <w:tcW w:w="607" w:type="dxa"/>
            <w:vAlign w:val="center"/>
          </w:tcPr>
          <w:p w:rsidR="00E1392B" w:rsidRPr="00291C40" w:rsidRDefault="00E1392B" w:rsidP="00E13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1" w:type="dxa"/>
            <w:vAlign w:val="center"/>
          </w:tcPr>
          <w:p w:rsidR="00E1392B" w:rsidRPr="00291C40" w:rsidRDefault="00E1392B" w:rsidP="00E13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E1392B" w:rsidRPr="00E1392B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E1392B" w:rsidRPr="00880C62" w:rsidRDefault="00E1392B" w:rsidP="00E1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:rsidR="00F20E42" w:rsidRPr="00291C40" w:rsidRDefault="00F20E42" w:rsidP="00E17DCA">
      <w:pPr>
        <w:spacing w:after="0" w:line="240" w:lineRule="auto"/>
      </w:pPr>
    </w:p>
    <w:p w:rsidR="00E1392B" w:rsidRPr="00E1392B" w:rsidRDefault="00E1392B" w:rsidP="00E61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t xml:space="preserve">В целом по показателю «Удовлетворенность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среднее интегральное значение составляет 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>95,</w:t>
      </w:r>
      <w:r w:rsidR="00B258C2" w:rsidRPr="00B258C2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  <w:r w:rsidRP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E1392B" w:rsidRDefault="00E1392B" w:rsidP="00E61C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E42" w:rsidRDefault="00F20E42" w:rsidP="00E61C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4.3. Показатель «</w:t>
      </w:r>
      <w:r w:rsidR="00480D02" w:rsidRPr="00480D02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43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0D02" w:rsidRDefault="00480D02" w:rsidP="00480D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D02">
        <w:rPr>
          <w:rFonts w:ascii="Times New Roman" w:hAnsi="Times New Roman" w:cs="Times New Roman"/>
          <w:b/>
          <w:bCs/>
          <w:sz w:val="28"/>
          <w:szCs w:val="28"/>
        </w:rPr>
        <w:t xml:space="preserve">4.3.1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Показатель</w:t>
      </w:r>
      <w:r w:rsidRPr="00480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80D02">
        <w:rPr>
          <w:rFonts w:ascii="Times New Roman" w:hAnsi="Times New Roman" w:cs="Times New Roman"/>
          <w:bCs/>
          <w:sz w:val="28"/>
          <w:szCs w:val="28"/>
        </w:rPr>
        <w:t>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</w:t>
      </w:r>
      <w:r>
        <w:rPr>
          <w:rFonts w:ascii="Times New Roman" w:hAnsi="Times New Roman" w:cs="Times New Roman"/>
          <w:bCs/>
          <w:sz w:val="28"/>
          <w:szCs w:val="28"/>
        </w:rPr>
        <w:t>и по оказываемым услугам и пр.)».</w:t>
      </w:r>
    </w:p>
    <w:p w:rsidR="00480D02" w:rsidRDefault="00480D02" w:rsidP="00480D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480D02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взаимодействия, по отношению к числу опрошенных 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1CD8" w:rsidRDefault="00480D02" w:rsidP="00E61C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D02">
        <w:rPr>
          <w:rFonts w:ascii="Times New Roman" w:hAnsi="Times New Roman" w:cs="Times New Roman"/>
          <w:bCs/>
          <w:sz w:val="28"/>
          <w:szCs w:val="28"/>
        </w:rPr>
        <w:t>Диапазон значений: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480D02" w:rsidRPr="005D0278" w:rsidRDefault="00480D02" w:rsidP="00E61C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– 20%.</w:t>
      </w:r>
    </w:p>
    <w:p w:rsidR="00480D02" w:rsidRPr="00291C40" w:rsidRDefault="00480D02" w:rsidP="00480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C62">
        <w:rPr>
          <w:rFonts w:ascii="Times New Roman" w:hAnsi="Times New Roman"/>
          <w:b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/>
          <w:b/>
          <w:sz w:val="28"/>
          <w:szCs w:val="28"/>
        </w:rPr>
        <w:t>ых организаций по показателю 4.3</w:t>
      </w:r>
      <w:r w:rsidRPr="00880C62">
        <w:rPr>
          <w:rFonts w:ascii="Times New Roman" w:hAnsi="Times New Roman"/>
          <w:b/>
          <w:sz w:val="28"/>
          <w:szCs w:val="28"/>
        </w:rPr>
        <w:t>.1.</w:t>
      </w:r>
      <w:r w:rsidRPr="00291C40">
        <w:rPr>
          <w:rFonts w:ascii="Times New Roman" w:hAnsi="Times New Roman"/>
          <w:b/>
          <w:sz w:val="28"/>
          <w:szCs w:val="28"/>
        </w:rPr>
        <w:t xml:space="preserve"> </w:t>
      </w:r>
    </w:p>
    <w:p w:rsidR="00480D02" w:rsidRPr="00291C40" w:rsidRDefault="00480D02" w:rsidP="00480D0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480D02" w:rsidRPr="00291C40" w:rsidTr="008A0E0F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доброжелательностью, вежливостью работников организации</w:t>
            </w:r>
          </w:p>
        </w:tc>
        <w:tc>
          <w:tcPr>
            <w:tcW w:w="1443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480D02" w:rsidRPr="00291C40" w:rsidRDefault="00480D02" w:rsidP="00CB0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</w:t>
            </w:r>
            <w:r w:rsidR="00CB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баллов)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«Детский дом (смешанный) № 10 им. Н.К.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Крупской»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CB0CC5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227511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«Государственный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480D02" w:rsidRPr="00291C40" w:rsidTr="00CB0CC5">
        <w:tc>
          <w:tcPr>
            <w:tcW w:w="607" w:type="dxa"/>
            <w:vAlign w:val="center"/>
          </w:tcPr>
          <w:p w:rsidR="00480D02" w:rsidRPr="00291C40" w:rsidRDefault="00480D02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1" w:type="dxa"/>
            <w:vAlign w:val="center"/>
          </w:tcPr>
          <w:p w:rsidR="00480D02" w:rsidRPr="00291C40" w:rsidRDefault="00480D02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480D02" w:rsidRPr="00CB0CC5" w:rsidRDefault="00480D02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480D02" w:rsidRPr="00CB0CC5" w:rsidRDefault="00A11CED" w:rsidP="00C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</w:tbl>
    <w:p w:rsidR="00480D02" w:rsidRPr="00291C40" w:rsidRDefault="00480D02" w:rsidP="00480D02">
      <w:pPr>
        <w:spacing w:after="0" w:line="240" w:lineRule="auto"/>
      </w:pPr>
    </w:p>
    <w:p w:rsidR="00480D02" w:rsidRDefault="00480D02" w:rsidP="00480D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t>В целом по показателю «</w:t>
      </w:r>
      <w:r w:rsidRPr="00480D02">
        <w:rPr>
          <w:rFonts w:ascii="Times New Roman" w:hAnsi="Times New Roman" w:cs="Times New Roman"/>
          <w:bCs/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  <w:r w:rsidRPr="00E1392B">
        <w:rPr>
          <w:rFonts w:ascii="Times New Roman" w:hAnsi="Times New Roman" w:cs="Times New Roman"/>
          <w:bCs/>
          <w:sz w:val="28"/>
          <w:szCs w:val="28"/>
        </w:rPr>
        <w:t xml:space="preserve">» среднее интегральное значение составляет 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>95,</w:t>
      </w:r>
      <w:r w:rsidR="00A11CED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  <w:r w:rsidRP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AC2D31" w:rsidRDefault="00AC2D31" w:rsidP="00480D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D31" w:rsidRDefault="00201159" w:rsidP="00AC2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</w:t>
      </w:r>
      <w:r w:rsidR="00AC2D31" w:rsidRPr="002C27AD">
        <w:rPr>
          <w:rFonts w:ascii="Times New Roman" w:hAnsi="Times New Roman"/>
          <w:b/>
          <w:sz w:val="28"/>
          <w:szCs w:val="28"/>
        </w:rPr>
        <w:t xml:space="preserve"> образовательных организац</w:t>
      </w:r>
      <w:r w:rsidR="00AC2D31">
        <w:rPr>
          <w:rFonts w:ascii="Times New Roman" w:hAnsi="Times New Roman"/>
          <w:b/>
          <w:sz w:val="28"/>
          <w:szCs w:val="28"/>
        </w:rPr>
        <w:t>ий по критерию 4 «</w:t>
      </w:r>
      <w:r w:rsidR="00AC2D31" w:rsidRPr="00AC2D31">
        <w:rPr>
          <w:rFonts w:ascii="Times New Roman" w:hAnsi="Times New Roman"/>
          <w:b/>
          <w:sz w:val="28"/>
          <w:szCs w:val="28"/>
        </w:rPr>
        <w:t>Доброжелательность, вежливость работников организаций</w:t>
      </w:r>
      <w:r w:rsidR="00AC2D31">
        <w:rPr>
          <w:rFonts w:ascii="Times New Roman" w:hAnsi="Times New Roman"/>
          <w:b/>
          <w:sz w:val="28"/>
          <w:szCs w:val="28"/>
        </w:rPr>
        <w:t>»</w:t>
      </w:r>
    </w:p>
    <w:p w:rsidR="00AC2D31" w:rsidRPr="00291C40" w:rsidRDefault="00AC2D31" w:rsidP="00AC2D3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56" w:type="dxa"/>
        <w:tblLook w:val="04A0" w:firstRow="1" w:lastRow="0" w:firstColumn="1" w:lastColumn="0" w:noHBand="0" w:noVBand="1"/>
      </w:tblPr>
      <w:tblGrid>
        <w:gridCol w:w="667"/>
        <w:gridCol w:w="7521"/>
        <w:gridCol w:w="1468"/>
      </w:tblGrid>
      <w:tr w:rsidR="00201159" w:rsidRPr="00291C40" w:rsidTr="008A0E0F">
        <w:tc>
          <w:tcPr>
            <w:tcW w:w="667" w:type="dxa"/>
            <w:vAlign w:val="center"/>
          </w:tcPr>
          <w:p w:rsidR="00201159" w:rsidRPr="00291C40" w:rsidRDefault="00201159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1" w:type="dxa"/>
            <w:vAlign w:val="center"/>
          </w:tcPr>
          <w:p w:rsidR="00201159" w:rsidRPr="00291C40" w:rsidRDefault="00201159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201159" w:rsidRPr="005F6E1F" w:rsidRDefault="00201159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1F">
              <w:rPr>
                <w:rFonts w:ascii="Times New Roman" w:hAnsi="Times New Roman" w:cs="Times New Roman"/>
                <w:sz w:val="24"/>
                <w:szCs w:val="24"/>
              </w:rPr>
              <w:t>Значение критерия (от 0 до 100 баллов)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5507DB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1" w:type="dxa"/>
            <w:vAlign w:val="center"/>
          </w:tcPr>
          <w:p w:rsidR="005507DB" w:rsidRPr="005507DB" w:rsidRDefault="005507DB" w:rsidP="008A0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center"/>
          </w:tcPr>
          <w:p w:rsidR="005507DB" w:rsidRPr="005507DB" w:rsidRDefault="005507DB" w:rsidP="00AC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5507DB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521" w:type="dxa"/>
            <w:vAlign w:val="center"/>
          </w:tcPr>
          <w:p w:rsidR="005507DB" w:rsidRPr="005507DB" w:rsidRDefault="005507DB" w:rsidP="008A0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center"/>
          </w:tcPr>
          <w:p w:rsidR="005507DB" w:rsidRPr="005507DB" w:rsidRDefault="005507DB" w:rsidP="00AC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5507DB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1" w:type="dxa"/>
            <w:vAlign w:val="center"/>
          </w:tcPr>
          <w:p w:rsidR="005507DB" w:rsidRPr="005507DB" w:rsidRDefault="005507DB" w:rsidP="008A0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center"/>
          </w:tcPr>
          <w:p w:rsidR="005507DB" w:rsidRPr="005507DB" w:rsidRDefault="005507DB" w:rsidP="00AC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5507DB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21" w:type="dxa"/>
            <w:vAlign w:val="center"/>
          </w:tcPr>
          <w:p w:rsidR="005507DB" w:rsidRPr="005507DB" w:rsidRDefault="005507DB" w:rsidP="008A0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center"/>
          </w:tcPr>
          <w:p w:rsidR="005507DB" w:rsidRPr="005507DB" w:rsidRDefault="005507DB" w:rsidP="00AC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5507DB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21" w:type="dxa"/>
            <w:vAlign w:val="center"/>
          </w:tcPr>
          <w:p w:rsidR="005507DB" w:rsidRPr="005507DB" w:rsidRDefault="005507DB" w:rsidP="008A0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68" w:type="dxa"/>
            <w:vAlign w:val="center"/>
          </w:tcPr>
          <w:p w:rsidR="005507DB" w:rsidRPr="005507DB" w:rsidRDefault="005507DB" w:rsidP="00AC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7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07DB" w:rsidRPr="00291C40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vAlign w:val="center"/>
          </w:tcPr>
          <w:p w:rsidR="005507DB" w:rsidRPr="00291C40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«Детский дом (смешанный) №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507DB" w:rsidRPr="00291C40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521" w:type="dxa"/>
            <w:vAlign w:val="center"/>
          </w:tcPr>
          <w:p w:rsidR="005507DB" w:rsidRPr="00291C40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5507DB" w:rsidRPr="00291C40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1" w:type="dxa"/>
            <w:vAlign w:val="center"/>
          </w:tcPr>
          <w:p w:rsidR="005507DB" w:rsidRPr="00291C40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507DB" w:rsidRPr="00F87E66" w:rsidTr="00AC2D31">
        <w:tc>
          <w:tcPr>
            <w:tcW w:w="667" w:type="dxa"/>
            <w:vAlign w:val="center"/>
          </w:tcPr>
          <w:p w:rsidR="005507DB" w:rsidRPr="00291C40" w:rsidRDefault="005507DB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521" w:type="dxa"/>
            <w:vAlign w:val="center"/>
          </w:tcPr>
          <w:p w:rsidR="005507DB" w:rsidRPr="00F87E66" w:rsidRDefault="005507DB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center"/>
          </w:tcPr>
          <w:p w:rsidR="005507DB" w:rsidRPr="00AC2D31" w:rsidRDefault="005507DB" w:rsidP="00AC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AC2D31" w:rsidRDefault="00AC2D31" w:rsidP="00AC2D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2D31" w:rsidRPr="00390D64" w:rsidRDefault="00AC2D31" w:rsidP="00AC2D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390D64">
        <w:rPr>
          <w:rFonts w:ascii="Times New Roman" w:hAnsi="Times New Roman"/>
          <w:sz w:val="28"/>
          <w:szCs w:val="28"/>
        </w:rPr>
        <w:t xml:space="preserve"> целом </w:t>
      </w:r>
      <w:r w:rsidRPr="00A610D5">
        <w:rPr>
          <w:rFonts w:ascii="Times New Roman" w:hAnsi="Times New Roman"/>
          <w:b/>
          <w:sz w:val="28"/>
          <w:szCs w:val="28"/>
        </w:rPr>
        <w:t xml:space="preserve">по критерию </w:t>
      </w:r>
      <w:r>
        <w:rPr>
          <w:rFonts w:ascii="Times New Roman" w:hAnsi="Times New Roman"/>
          <w:b/>
          <w:sz w:val="28"/>
          <w:szCs w:val="28"/>
        </w:rPr>
        <w:t>4</w:t>
      </w:r>
      <w:r w:rsidRPr="00A610D5">
        <w:rPr>
          <w:rFonts w:ascii="Times New Roman" w:hAnsi="Times New Roman"/>
          <w:b/>
          <w:sz w:val="28"/>
          <w:szCs w:val="28"/>
        </w:rPr>
        <w:t xml:space="preserve"> «</w:t>
      </w:r>
      <w:r w:rsidRPr="00AC2D31">
        <w:rPr>
          <w:rFonts w:ascii="Times New Roman" w:hAnsi="Times New Roman"/>
          <w:b/>
          <w:sz w:val="28"/>
          <w:szCs w:val="28"/>
        </w:rPr>
        <w:t>Доброжелательность, вежливость работников организаций</w:t>
      </w:r>
      <w:r w:rsidRPr="00A610D5">
        <w:rPr>
          <w:rFonts w:ascii="Times New Roman" w:hAnsi="Times New Roman"/>
          <w:b/>
          <w:sz w:val="28"/>
          <w:szCs w:val="28"/>
        </w:rPr>
        <w:t>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>
        <w:rPr>
          <w:rFonts w:ascii="Times New Roman" w:hAnsi="Times New Roman"/>
          <w:b/>
          <w:sz w:val="28"/>
          <w:szCs w:val="28"/>
        </w:rPr>
        <w:t>95,5 балла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F20E42" w:rsidRDefault="00F20E42" w:rsidP="00E17DCA">
      <w:pPr>
        <w:spacing w:after="0" w:line="240" w:lineRule="auto"/>
      </w:pPr>
    </w:p>
    <w:p w:rsidR="00201159" w:rsidRDefault="00201159" w:rsidP="00E17DCA">
      <w:pPr>
        <w:spacing w:after="0" w:line="240" w:lineRule="auto"/>
      </w:pPr>
      <w:r>
        <w:rPr>
          <w:noProof/>
        </w:rPr>
        <w:drawing>
          <wp:inline distT="0" distB="0" distL="0" distR="0" wp14:anchorId="0B3B2697" wp14:editId="77442374">
            <wp:extent cx="5940425" cy="3966293"/>
            <wp:effectExtent l="0" t="0" r="22225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1159" w:rsidRDefault="00201159" w:rsidP="00E17DCA">
      <w:pPr>
        <w:spacing w:after="0" w:line="240" w:lineRule="auto"/>
      </w:pPr>
    </w:p>
    <w:p w:rsidR="005507DB" w:rsidRDefault="005507DB" w:rsidP="0055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четверто</w:t>
      </w: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>му критерию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наилучшие результаты имеют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507DB" w:rsidRPr="00B11146" w:rsidRDefault="005507DB" w:rsidP="0055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(смешанный) № 7»;</w:t>
      </w:r>
    </w:p>
    <w:p w:rsidR="005507DB" w:rsidRDefault="005507DB" w:rsidP="0055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№ 35»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7DB" w:rsidRDefault="005507DB" w:rsidP="0055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общеобразовательное учреждение «Специальная (коррекционная) общеобразовательная школа-интернат № 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7DB" w:rsidRDefault="005507DB" w:rsidP="0055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«Благодарненский агротехнический техникум»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7DB" w:rsidRDefault="005507DB" w:rsidP="0055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«Новотроицкий сельскохозяйственный техникум»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7DB" w:rsidRPr="00291C40" w:rsidRDefault="005507DB" w:rsidP="00E17DCA">
      <w:pPr>
        <w:spacing w:after="0" w:line="240" w:lineRule="auto"/>
      </w:pPr>
    </w:p>
    <w:p w:rsidR="00F20E42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5. Критерий «</w:t>
      </w:r>
      <w:r w:rsidR="008A0E0F" w:rsidRPr="008A0E0F">
        <w:rPr>
          <w:rFonts w:ascii="Times New Roman" w:hAnsi="Times New Roman" w:cs="Times New Roman"/>
          <w:b/>
          <w:bCs/>
          <w:sz w:val="28"/>
          <w:szCs w:val="28"/>
        </w:rPr>
        <w:t>Удовлетворенность условиями оказания услуг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0E42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5.1. Показатель «</w:t>
      </w:r>
      <w:r w:rsidR="008A0E0F" w:rsidRPr="008A0E0F">
        <w:rPr>
          <w:rFonts w:ascii="Times New Roman" w:hAnsi="Times New Roman" w:cs="Times New Roman"/>
          <w:sz w:val="28"/>
          <w:szCs w:val="28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43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0E0F" w:rsidRPr="008A0E0F" w:rsidRDefault="008A0E0F" w:rsidP="008A0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5.1.1 Показатель </w:t>
      </w:r>
      <w:r w:rsidRPr="008A0E0F">
        <w:rPr>
          <w:rFonts w:ascii="Times New Roman" w:hAnsi="Times New Roman" w:cs="Times New Roman"/>
          <w:bCs/>
          <w:sz w:val="28"/>
          <w:szCs w:val="28"/>
        </w:rPr>
        <w:t>«Готовность получателей услуг рекомендовать организацию социальной сферы родственникам и знакомым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A0E0F" w:rsidRDefault="008A0E0F" w:rsidP="008A0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8A0E0F">
        <w:rPr>
          <w:rFonts w:ascii="Times New Roman" w:hAnsi="Times New Roman" w:cs="Times New Roman"/>
          <w:bCs/>
          <w:sz w:val="28"/>
          <w:szCs w:val="28"/>
        </w:rPr>
        <w:t>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организации, по отношению к числу опрошенных 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A0E0F" w:rsidRDefault="008A0E0F" w:rsidP="008A0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Диапазон значений</w:t>
      </w:r>
      <w:r w:rsidRPr="008A0E0F">
        <w:rPr>
          <w:rFonts w:ascii="Times New Roman" w:hAnsi="Times New Roman" w:cs="Times New Roman"/>
          <w:bCs/>
          <w:sz w:val="28"/>
          <w:szCs w:val="28"/>
        </w:rPr>
        <w:t>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8A0E0F" w:rsidRPr="008A0E0F" w:rsidRDefault="008A0E0F" w:rsidP="008A0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– 30%.</w:t>
      </w:r>
    </w:p>
    <w:p w:rsidR="00E61CD8" w:rsidRPr="005D0278" w:rsidRDefault="00E61CD8" w:rsidP="00E1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E0F" w:rsidRPr="00291C40" w:rsidRDefault="008A0E0F" w:rsidP="008A0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C62">
        <w:rPr>
          <w:rFonts w:ascii="Times New Roman" w:hAnsi="Times New Roman"/>
          <w:b/>
          <w:sz w:val="28"/>
          <w:szCs w:val="28"/>
        </w:rPr>
        <w:t>Количественные результаты образовательн</w:t>
      </w:r>
      <w:r w:rsidR="00B77C31">
        <w:rPr>
          <w:rFonts w:ascii="Times New Roman" w:hAnsi="Times New Roman"/>
          <w:b/>
          <w:sz w:val="28"/>
          <w:szCs w:val="28"/>
        </w:rPr>
        <w:t>ых организаций по показателю 5.1</w:t>
      </w:r>
      <w:r w:rsidRPr="00880C62">
        <w:rPr>
          <w:rFonts w:ascii="Times New Roman" w:hAnsi="Times New Roman"/>
          <w:b/>
          <w:sz w:val="28"/>
          <w:szCs w:val="28"/>
        </w:rPr>
        <w:t>.1.</w:t>
      </w:r>
      <w:r w:rsidRPr="00291C40">
        <w:rPr>
          <w:rFonts w:ascii="Times New Roman" w:hAnsi="Times New Roman"/>
          <w:b/>
          <w:sz w:val="28"/>
          <w:szCs w:val="28"/>
        </w:rPr>
        <w:t xml:space="preserve"> </w:t>
      </w:r>
    </w:p>
    <w:p w:rsidR="008A0E0F" w:rsidRPr="00291C40" w:rsidRDefault="008A0E0F" w:rsidP="008A0E0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8A0E0F" w:rsidRPr="00291C40" w:rsidTr="008A0E0F">
        <w:tc>
          <w:tcPr>
            <w:tcW w:w="607" w:type="dxa"/>
            <w:vAlign w:val="center"/>
          </w:tcPr>
          <w:p w:rsidR="008A0E0F" w:rsidRPr="00291C40" w:rsidRDefault="008A0E0F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8A0E0F" w:rsidRPr="00291C40" w:rsidRDefault="008A0E0F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8A0E0F" w:rsidRPr="00291C40" w:rsidRDefault="008A0E0F" w:rsidP="00B77C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77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7C31" w:rsidRPr="00B77C31">
              <w:rPr>
                <w:rFonts w:ascii="Times New Roman" w:hAnsi="Times New Roman" w:cs="Times New Roman"/>
                <w:sz w:val="24"/>
                <w:szCs w:val="24"/>
              </w:rPr>
              <w:t>олучателей услуг, которые готовы рекомендовать организацию родственникам и знакомым</w:t>
            </w:r>
          </w:p>
        </w:tc>
        <w:tc>
          <w:tcPr>
            <w:tcW w:w="1443" w:type="dxa"/>
            <w:vAlign w:val="center"/>
          </w:tcPr>
          <w:p w:rsidR="008A0E0F" w:rsidRPr="00291C40" w:rsidRDefault="008A0E0F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8A0E0F" w:rsidRPr="00291C40" w:rsidRDefault="008A0E0F" w:rsidP="006D3C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</w:t>
            </w:r>
            <w:r w:rsidR="006D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баллов)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B77C31" w:rsidRPr="00B77C31" w:rsidRDefault="00B77C31" w:rsidP="00B7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«Детский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(смешанный) № 25»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77C31" w:rsidRPr="00B77C31" w:rsidRDefault="007B1AC6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77C31" w:rsidRPr="00291C40" w:rsidTr="00B77C31">
        <w:tc>
          <w:tcPr>
            <w:tcW w:w="607" w:type="dxa"/>
            <w:vAlign w:val="center"/>
          </w:tcPr>
          <w:p w:rsidR="00B77C31" w:rsidRPr="00291C40" w:rsidRDefault="00B77C31" w:rsidP="008A0E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1" w:type="dxa"/>
            <w:vAlign w:val="center"/>
          </w:tcPr>
          <w:p w:rsidR="00B77C31" w:rsidRPr="00291C40" w:rsidRDefault="00B77C31" w:rsidP="008A0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B77C31" w:rsidRPr="00B77C31" w:rsidRDefault="00B77C31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B77C31" w:rsidRPr="00B77C31" w:rsidRDefault="001A75D5" w:rsidP="00B7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</w:tbl>
    <w:p w:rsidR="008A0E0F" w:rsidRPr="00291C40" w:rsidRDefault="008A0E0F" w:rsidP="008A0E0F">
      <w:pPr>
        <w:spacing w:after="0" w:line="240" w:lineRule="auto"/>
      </w:pPr>
    </w:p>
    <w:p w:rsidR="008A0E0F" w:rsidRDefault="008A0E0F" w:rsidP="008A0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lastRenderedPageBreak/>
        <w:t>В целом по показателю «</w:t>
      </w:r>
      <w:r w:rsidR="006D3C96">
        <w:rPr>
          <w:rFonts w:ascii="Times New Roman" w:hAnsi="Times New Roman" w:cs="Times New Roman"/>
          <w:bCs/>
          <w:sz w:val="28"/>
          <w:szCs w:val="28"/>
        </w:rPr>
        <w:t>Г</w:t>
      </w:r>
      <w:r w:rsidR="006D3C96" w:rsidRPr="006D3C96">
        <w:rPr>
          <w:rFonts w:ascii="Times New Roman" w:hAnsi="Times New Roman" w:cs="Times New Roman"/>
          <w:bCs/>
          <w:sz w:val="28"/>
          <w:szCs w:val="28"/>
        </w:rPr>
        <w:t>отовность получателей услуг рекомендовать организацию социальной</w:t>
      </w:r>
      <w:r w:rsidR="001A75D5">
        <w:rPr>
          <w:rFonts w:ascii="Times New Roman" w:hAnsi="Times New Roman" w:cs="Times New Roman"/>
          <w:bCs/>
          <w:sz w:val="28"/>
          <w:szCs w:val="28"/>
        </w:rPr>
        <w:t xml:space="preserve"> сферы родственникам и знакомым</w:t>
      </w:r>
      <w:r w:rsidRPr="00E1392B">
        <w:rPr>
          <w:rFonts w:ascii="Times New Roman" w:hAnsi="Times New Roman" w:cs="Times New Roman"/>
          <w:bCs/>
          <w:sz w:val="28"/>
          <w:szCs w:val="28"/>
        </w:rPr>
        <w:t xml:space="preserve">» среднее интегральное значение составляет 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>95,</w:t>
      </w:r>
      <w:r w:rsidR="001A75D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A75D5">
        <w:rPr>
          <w:rFonts w:ascii="Times New Roman" w:hAnsi="Times New Roman" w:cs="Times New Roman"/>
          <w:b/>
          <w:bCs/>
          <w:sz w:val="28"/>
          <w:szCs w:val="28"/>
        </w:rPr>
        <w:t xml:space="preserve"> балла</w:t>
      </w:r>
      <w:r w:rsidRP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E42" w:rsidRPr="00291C40" w:rsidRDefault="00F20E42" w:rsidP="00E17DCA">
      <w:pPr>
        <w:spacing w:after="0" w:line="240" w:lineRule="auto"/>
      </w:pPr>
    </w:p>
    <w:p w:rsidR="00F20E42" w:rsidRDefault="00F20E42" w:rsidP="007A4F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5.2. Показатель «</w:t>
      </w:r>
      <w:r w:rsidR="000B4D01" w:rsidRPr="000B4D01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организационными условиями предоставления услуг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43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B0E28" w:rsidRDefault="005B0E28" w:rsidP="005B0E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E28">
        <w:rPr>
          <w:rFonts w:ascii="Times New Roman" w:hAnsi="Times New Roman" w:cs="Times New Roman"/>
          <w:b/>
          <w:bCs/>
          <w:sz w:val="28"/>
          <w:szCs w:val="28"/>
        </w:rPr>
        <w:t xml:space="preserve">5.2.1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</w:t>
      </w:r>
      <w:r w:rsidRPr="005B0E28">
        <w:rPr>
          <w:rFonts w:ascii="Times New Roman" w:hAnsi="Times New Roman" w:cs="Times New Roman"/>
          <w:bCs/>
          <w:sz w:val="28"/>
          <w:szCs w:val="28"/>
        </w:rPr>
        <w:t>«Удовлетворенность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B0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5B0E28" w:rsidRDefault="005B0E28" w:rsidP="005B0E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5B0E28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организационными условиями предоставления услуг, по отношению к числу опрошенных получателей услуг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0E28" w:rsidRDefault="005B0E28" w:rsidP="005B0E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E28">
        <w:rPr>
          <w:rFonts w:ascii="Times New Roman" w:hAnsi="Times New Roman" w:cs="Times New Roman"/>
          <w:bCs/>
          <w:sz w:val="28"/>
          <w:szCs w:val="28"/>
        </w:rPr>
        <w:t>Диапазон значений: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5B0E28" w:rsidRPr="005B0E28" w:rsidRDefault="005B0E28" w:rsidP="005B0E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E28">
        <w:rPr>
          <w:rFonts w:ascii="Times New Roman" w:hAnsi="Times New Roman" w:cs="Times New Roman"/>
          <w:bCs/>
          <w:sz w:val="28"/>
          <w:szCs w:val="28"/>
        </w:rPr>
        <w:t>Значимость показателя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Pr="005B0E28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0E28" w:rsidRDefault="005B0E28" w:rsidP="007A4F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E28" w:rsidRPr="005D0278" w:rsidRDefault="00B77993" w:rsidP="00B779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993">
        <w:rPr>
          <w:rFonts w:ascii="Times New Roman" w:hAnsi="Times New Roman" w:cs="Times New Roman"/>
          <w:b/>
          <w:bCs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 организаций по показателю 5.2</w:t>
      </w:r>
      <w:r w:rsidRPr="00B77993">
        <w:rPr>
          <w:rFonts w:ascii="Times New Roman" w:hAnsi="Times New Roman" w:cs="Times New Roman"/>
          <w:b/>
          <w:bCs/>
          <w:sz w:val="28"/>
          <w:szCs w:val="28"/>
        </w:rPr>
        <w:t>.1.</w:t>
      </w:r>
    </w:p>
    <w:p w:rsidR="00F20E42" w:rsidRPr="005B0E28" w:rsidRDefault="00F20E42" w:rsidP="00B77993">
      <w:pPr>
        <w:spacing w:after="0" w:line="240" w:lineRule="auto"/>
        <w:rPr>
          <w:rFonts w:ascii="Times New Roman" w:hAnsi="Times New Roman"/>
          <w:b/>
          <w:sz w:val="24"/>
          <w:szCs w:val="28"/>
          <w:highlight w:val="yellow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DA01A9" w:rsidRPr="00291C40" w:rsidTr="002717CB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 xml:space="preserve">олучателей услуг, </w:t>
            </w:r>
            <w:r w:rsidR="00DF4588" w:rsidRPr="00DF4588">
              <w:rPr>
                <w:rFonts w:ascii="Times New Roman" w:hAnsi="Times New Roman" w:cs="Times New Roman"/>
                <w:sz w:val="24"/>
                <w:szCs w:val="24"/>
              </w:rPr>
              <w:t>удовлетворенных организационными условиями предоставления услуг</w:t>
            </w:r>
          </w:p>
        </w:tc>
        <w:tc>
          <w:tcPr>
            <w:tcW w:w="1443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0 до 20 баллов)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«Ставропольский строительный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дополнительного профессионального образования «Учебный центр министерства финансов Ставропольского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DA01A9" w:rsidRPr="00291C40" w:rsidTr="00DA01A9">
        <w:tc>
          <w:tcPr>
            <w:tcW w:w="607" w:type="dxa"/>
            <w:vAlign w:val="center"/>
          </w:tcPr>
          <w:p w:rsidR="00DA01A9" w:rsidRPr="00291C40" w:rsidRDefault="00DA01A9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71" w:type="dxa"/>
            <w:vAlign w:val="center"/>
          </w:tcPr>
          <w:p w:rsidR="00DA01A9" w:rsidRPr="00291C40" w:rsidRDefault="00DA01A9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DA01A9" w:rsidRPr="00DA01A9" w:rsidRDefault="00DA01A9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DA01A9" w:rsidRPr="00DA01A9" w:rsidRDefault="00667E76" w:rsidP="00DA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</w:tbl>
    <w:p w:rsidR="00DA01A9" w:rsidRPr="00291C40" w:rsidRDefault="00DA01A9" w:rsidP="00DA01A9">
      <w:pPr>
        <w:spacing w:after="0" w:line="240" w:lineRule="auto"/>
      </w:pPr>
    </w:p>
    <w:p w:rsidR="00DA01A9" w:rsidRDefault="00DA01A9" w:rsidP="00DA01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t>В целом по показателю «</w:t>
      </w:r>
      <w:r w:rsidR="00667E76" w:rsidRPr="00667E76">
        <w:rPr>
          <w:rFonts w:ascii="Times New Roman" w:hAnsi="Times New Roman" w:cs="Times New Roman"/>
          <w:bCs/>
          <w:sz w:val="28"/>
          <w:szCs w:val="28"/>
        </w:rPr>
        <w:t>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</w:t>
      </w:r>
      <w:r w:rsidRPr="00E1392B">
        <w:rPr>
          <w:rFonts w:ascii="Times New Roman" w:hAnsi="Times New Roman" w:cs="Times New Roman"/>
          <w:bCs/>
          <w:sz w:val="28"/>
          <w:szCs w:val="28"/>
        </w:rPr>
        <w:t xml:space="preserve">» среднее интегральное значение составляет 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>95,</w:t>
      </w:r>
      <w:r w:rsidR="00667E76">
        <w:rPr>
          <w:rFonts w:ascii="Times New Roman" w:hAnsi="Times New Roman" w:cs="Times New Roman"/>
          <w:b/>
          <w:bCs/>
          <w:sz w:val="28"/>
          <w:szCs w:val="28"/>
        </w:rPr>
        <w:t>51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балла</w:t>
      </w:r>
      <w:r w:rsidRP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E42" w:rsidRPr="00291C40" w:rsidRDefault="00F20E42" w:rsidP="00E17DCA">
      <w:pPr>
        <w:spacing w:after="0" w:line="240" w:lineRule="auto"/>
      </w:pPr>
    </w:p>
    <w:p w:rsidR="00F20E42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5.3. Показатель «</w:t>
      </w:r>
      <w:r w:rsidR="00DF4588" w:rsidRPr="00DF4588">
        <w:rPr>
          <w:rFonts w:ascii="Times New Roman" w:hAnsi="Times New Roman" w:cs="Times New Roman"/>
          <w:bCs/>
          <w:sz w:val="28"/>
          <w:szCs w:val="28"/>
        </w:rPr>
        <w:t>Д</w:t>
      </w:r>
      <w:r w:rsidR="00667E76" w:rsidRPr="00DF4588">
        <w:rPr>
          <w:rFonts w:ascii="Times New Roman" w:hAnsi="Times New Roman" w:cs="Times New Roman"/>
          <w:sz w:val="28"/>
          <w:szCs w:val="28"/>
        </w:rPr>
        <w:t>оля</w:t>
      </w:r>
      <w:r w:rsidR="00667E76" w:rsidRPr="00667E76">
        <w:rPr>
          <w:rFonts w:ascii="Times New Roman" w:hAnsi="Times New Roman" w:cs="Times New Roman"/>
          <w:sz w:val="28"/>
          <w:szCs w:val="28"/>
        </w:rPr>
        <w:t xml:space="preserve"> получателей услуг, удовлетворенных в целом условиями оказания услуг в организации социальной сферы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431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4588" w:rsidRPr="00DF4588" w:rsidRDefault="00DF4588" w:rsidP="00DF45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588">
        <w:rPr>
          <w:rFonts w:ascii="Times New Roman" w:hAnsi="Times New Roman" w:cs="Times New Roman"/>
          <w:b/>
          <w:bCs/>
          <w:sz w:val="28"/>
          <w:szCs w:val="28"/>
        </w:rPr>
        <w:t xml:space="preserve">5.3.1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Показатель</w:t>
      </w:r>
      <w:r w:rsidRPr="00DF45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588">
        <w:rPr>
          <w:rFonts w:ascii="Times New Roman" w:hAnsi="Times New Roman" w:cs="Times New Roman"/>
          <w:bCs/>
          <w:sz w:val="28"/>
          <w:szCs w:val="28"/>
        </w:rPr>
        <w:t>«Удовлетворенность получателей услуг в целом условиями оказания услуг в организации социальной сферы».</w:t>
      </w:r>
    </w:p>
    <w:p w:rsidR="00DF4588" w:rsidRDefault="00DF4588" w:rsidP="00DF45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Рассчитывается, как ч</w:t>
      </w:r>
      <w:r w:rsidRPr="00DF4588">
        <w:rPr>
          <w:rFonts w:ascii="Times New Roman" w:hAnsi="Times New Roman" w:cs="Times New Roman"/>
          <w:bCs/>
          <w:sz w:val="28"/>
          <w:szCs w:val="28"/>
        </w:rPr>
        <w:t>исло получателей услуг, удовлетворенных в целом условиями оказания услуг в организации социальной сферы, по отношению к числу опрошенных получателей услуг, ответивших на соответствующий вопрос анкеты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4588" w:rsidRDefault="00DF4588" w:rsidP="00DF45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Диапазон значений</w:t>
      </w:r>
      <w:r w:rsidRPr="00DF4588">
        <w:rPr>
          <w:rFonts w:ascii="Times New Roman" w:hAnsi="Times New Roman" w:cs="Times New Roman"/>
          <w:bCs/>
          <w:sz w:val="28"/>
          <w:szCs w:val="28"/>
        </w:rPr>
        <w:t>: 0- 100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DF4588" w:rsidRPr="00DF4588" w:rsidRDefault="00DF4588" w:rsidP="00DF45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Значимость показателя – 50%.</w:t>
      </w:r>
    </w:p>
    <w:p w:rsidR="003546DC" w:rsidRPr="00291C40" w:rsidRDefault="003546DC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588" w:rsidRPr="005D0278" w:rsidRDefault="00DF4588" w:rsidP="00DF4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993">
        <w:rPr>
          <w:rFonts w:ascii="Times New Roman" w:hAnsi="Times New Roman" w:cs="Times New Roman"/>
          <w:b/>
          <w:bCs/>
          <w:sz w:val="28"/>
          <w:szCs w:val="28"/>
        </w:rPr>
        <w:t>Количественные результаты 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 организаций по показателю 5.3</w:t>
      </w:r>
      <w:r w:rsidRPr="00B77993">
        <w:rPr>
          <w:rFonts w:ascii="Times New Roman" w:hAnsi="Times New Roman" w:cs="Times New Roman"/>
          <w:b/>
          <w:bCs/>
          <w:sz w:val="28"/>
          <w:szCs w:val="28"/>
        </w:rPr>
        <w:t>.1.</w:t>
      </w:r>
    </w:p>
    <w:p w:rsidR="00DF4588" w:rsidRPr="005B0E28" w:rsidRDefault="00DF4588" w:rsidP="00DF4588">
      <w:pPr>
        <w:spacing w:after="0" w:line="240" w:lineRule="auto"/>
        <w:rPr>
          <w:rFonts w:ascii="Times New Roman" w:hAnsi="Times New Roman"/>
          <w:b/>
          <w:sz w:val="24"/>
          <w:szCs w:val="28"/>
          <w:highlight w:val="yellow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07"/>
        <w:gridCol w:w="3571"/>
        <w:gridCol w:w="2569"/>
        <w:gridCol w:w="1443"/>
        <w:gridCol w:w="1699"/>
      </w:tblGrid>
      <w:tr w:rsidR="00DF4588" w:rsidRPr="00291C40" w:rsidTr="002717CB">
        <w:tc>
          <w:tcPr>
            <w:tcW w:w="607" w:type="dxa"/>
            <w:vAlign w:val="center"/>
          </w:tcPr>
          <w:p w:rsidR="00DF4588" w:rsidRPr="00291C40" w:rsidRDefault="00DF4588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1" w:type="dxa"/>
            <w:vAlign w:val="center"/>
          </w:tcPr>
          <w:p w:rsidR="00DF4588" w:rsidRPr="00291C40" w:rsidRDefault="00DF4588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DF4588" w:rsidRPr="00291C40" w:rsidRDefault="00DF4588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B77C31">
              <w:rPr>
                <w:rFonts w:ascii="Times New Roman" w:hAnsi="Times New Roman" w:cs="Times New Roman"/>
                <w:sz w:val="24"/>
                <w:szCs w:val="24"/>
              </w:rPr>
              <w:t xml:space="preserve">олучателей услуг, </w:t>
            </w:r>
            <w:r w:rsidR="002717CB" w:rsidRPr="002717CB">
              <w:rPr>
                <w:rFonts w:ascii="Times New Roman" w:hAnsi="Times New Roman" w:cs="Times New Roman"/>
                <w:sz w:val="24"/>
                <w:szCs w:val="24"/>
              </w:rPr>
              <w:t>удовлетворенных в целом условиями оказания услуг в организации социальной сферы</w:t>
            </w:r>
          </w:p>
        </w:tc>
        <w:tc>
          <w:tcPr>
            <w:tcW w:w="1443" w:type="dxa"/>
            <w:vAlign w:val="center"/>
          </w:tcPr>
          <w:p w:rsidR="00DF4588" w:rsidRPr="00291C40" w:rsidRDefault="00DF4588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(о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т 0 до 100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99" w:type="dxa"/>
            <w:vAlign w:val="center"/>
          </w:tcPr>
          <w:p w:rsidR="00DF4588" w:rsidRPr="00291C40" w:rsidRDefault="00DF4588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0 до </w:t>
            </w:r>
            <w:r w:rsidR="00271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баллов)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«Краевая детско-юношеская спортивная школа (комплексная)»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8802E8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№ 11»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общеобразовательная школа-интернат № 27»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«Александровский сельскохозяйственный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717CB" w:rsidRPr="00291C40" w:rsidTr="002717CB">
        <w:tc>
          <w:tcPr>
            <w:tcW w:w="607" w:type="dxa"/>
            <w:vAlign w:val="center"/>
          </w:tcPr>
          <w:p w:rsidR="002717CB" w:rsidRPr="00291C40" w:rsidRDefault="002717CB" w:rsidP="0027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1" w:type="dxa"/>
            <w:vAlign w:val="center"/>
          </w:tcPr>
          <w:p w:rsidR="002717CB" w:rsidRPr="00291C40" w:rsidRDefault="002717CB" w:rsidP="00271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2569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43" w:type="dxa"/>
            <w:vAlign w:val="center"/>
          </w:tcPr>
          <w:p w:rsidR="002717CB" w:rsidRPr="002717CB" w:rsidRDefault="002717C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99" w:type="dxa"/>
            <w:vAlign w:val="center"/>
          </w:tcPr>
          <w:p w:rsidR="002717CB" w:rsidRPr="002717CB" w:rsidRDefault="00EC631B" w:rsidP="0027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DF4588" w:rsidRPr="00291C40" w:rsidRDefault="00DF4588" w:rsidP="00DF4588">
      <w:pPr>
        <w:spacing w:after="0" w:line="240" w:lineRule="auto"/>
      </w:pPr>
    </w:p>
    <w:p w:rsidR="00DF4588" w:rsidRDefault="00DF4588" w:rsidP="00DF45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92B">
        <w:rPr>
          <w:rFonts w:ascii="Times New Roman" w:hAnsi="Times New Roman" w:cs="Times New Roman"/>
          <w:bCs/>
          <w:sz w:val="28"/>
          <w:szCs w:val="28"/>
        </w:rPr>
        <w:t>В целом по показателю «</w:t>
      </w:r>
      <w:r w:rsidR="00EC631B" w:rsidRPr="00EC631B">
        <w:rPr>
          <w:rFonts w:ascii="Times New Roman" w:hAnsi="Times New Roman" w:cs="Times New Roman"/>
          <w:bCs/>
          <w:sz w:val="28"/>
          <w:szCs w:val="28"/>
        </w:rPr>
        <w:t>Удовлетворенность получателей услуг в целом условиями оказания услуг в организации социальной сферы</w:t>
      </w:r>
      <w:r w:rsidRPr="00E1392B">
        <w:rPr>
          <w:rFonts w:ascii="Times New Roman" w:hAnsi="Times New Roman" w:cs="Times New Roman"/>
          <w:bCs/>
          <w:sz w:val="28"/>
          <w:szCs w:val="28"/>
        </w:rPr>
        <w:t xml:space="preserve">» среднее интегральное значение составляет </w:t>
      </w:r>
      <w:r w:rsidRPr="00B258C2">
        <w:rPr>
          <w:rFonts w:ascii="Times New Roman" w:hAnsi="Times New Roman" w:cs="Times New Roman"/>
          <w:b/>
          <w:bCs/>
          <w:sz w:val="28"/>
          <w:szCs w:val="28"/>
        </w:rPr>
        <w:t>95,</w:t>
      </w:r>
      <w:r w:rsidR="00EC631B">
        <w:rPr>
          <w:rFonts w:ascii="Times New Roman" w:hAnsi="Times New Roman" w:cs="Times New Roman"/>
          <w:b/>
          <w:bCs/>
          <w:sz w:val="28"/>
          <w:szCs w:val="28"/>
        </w:rPr>
        <w:t>47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балла</w:t>
      </w:r>
      <w:r w:rsidRPr="00E1392B">
        <w:rPr>
          <w:rFonts w:ascii="Times New Roman" w:hAnsi="Times New Roman" w:cs="Times New Roman"/>
          <w:bCs/>
          <w:sz w:val="28"/>
          <w:szCs w:val="28"/>
        </w:rPr>
        <w:t>.</w:t>
      </w:r>
    </w:p>
    <w:p w:rsidR="00402852" w:rsidRDefault="00402852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6C" w:rsidRDefault="00353285" w:rsidP="00F36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</w:t>
      </w:r>
      <w:r w:rsidR="00F3636C" w:rsidRPr="002C27AD">
        <w:rPr>
          <w:rFonts w:ascii="Times New Roman" w:hAnsi="Times New Roman"/>
          <w:b/>
          <w:sz w:val="28"/>
          <w:szCs w:val="28"/>
        </w:rPr>
        <w:t xml:space="preserve"> образовательных организац</w:t>
      </w:r>
      <w:r w:rsidR="00F3636C">
        <w:rPr>
          <w:rFonts w:ascii="Times New Roman" w:hAnsi="Times New Roman"/>
          <w:b/>
          <w:sz w:val="28"/>
          <w:szCs w:val="28"/>
        </w:rPr>
        <w:t>ий по критерию 5 «У</w:t>
      </w:r>
      <w:r w:rsidR="00F3636C" w:rsidRPr="00F3636C">
        <w:rPr>
          <w:rFonts w:ascii="Times New Roman" w:hAnsi="Times New Roman"/>
          <w:b/>
          <w:sz w:val="28"/>
          <w:szCs w:val="28"/>
        </w:rPr>
        <w:t>довлетворенность условиями оказания услуг</w:t>
      </w:r>
      <w:r w:rsidR="00F3636C">
        <w:rPr>
          <w:rFonts w:ascii="Times New Roman" w:hAnsi="Times New Roman"/>
          <w:b/>
          <w:sz w:val="28"/>
          <w:szCs w:val="28"/>
        </w:rPr>
        <w:t>»</w:t>
      </w:r>
    </w:p>
    <w:p w:rsidR="00F3636C" w:rsidRPr="00291C40" w:rsidRDefault="00F3636C" w:rsidP="00F3636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9656" w:type="dxa"/>
        <w:tblLook w:val="04A0" w:firstRow="1" w:lastRow="0" w:firstColumn="1" w:lastColumn="0" w:noHBand="0" w:noVBand="1"/>
      </w:tblPr>
      <w:tblGrid>
        <w:gridCol w:w="667"/>
        <w:gridCol w:w="7521"/>
        <w:gridCol w:w="1468"/>
      </w:tblGrid>
      <w:tr w:rsidR="00353285" w:rsidRPr="00291C40" w:rsidTr="00F3636C">
        <w:tc>
          <w:tcPr>
            <w:tcW w:w="667" w:type="dxa"/>
            <w:vAlign w:val="center"/>
          </w:tcPr>
          <w:p w:rsidR="00353285" w:rsidRPr="00291C40" w:rsidRDefault="00353285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1" w:type="dxa"/>
            <w:vAlign w:val="center"/>
          </w:tcPr>
          <w:p w:rsidR="00353285" w:rsidRPr="00291C40" w:rsidRDefault="00353285" w:rsidP="00590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Значение критерия (от 0 до 100 баллов)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353285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1" w:type="dxa"/>
            <w:vAlign w:val="center"/>
          </w:tcPr>
          <w:p w:rsidR="00353285" w:rsidRPr="00353285" w:rsidRDefault="00353285" w:rsidP="00590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468" w:type="dxa"/>
            <w:vAlign w:val="center"/>
          </w:tcPr>
          <w:p w:rsidR="00353285" w:rsidRPr="00353285" w:rsidRDefault="00353285" w:rsidP="00F36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353285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1" w:type="dxa"/>
            <w:vAlign w:val="center"/>
          </w:tcPr>
          <w:p w:rsidR="00353285" w:rsidRPr="00353285" w:rsidRDefault="00353285" w:rsidP="00590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468" w:type="dxa"/>
            <w:vAlign w:val="center"/>
          </w:tcPr>
          <w:p w:rsidR="00353285" w:rsidRPr="00353285" w:rsidRDefault="00353285" w:rsidP="00F36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353285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1" w:type="dxa"/>
            <w:vAlign w:val="center"/>
          </w:tcPr>
          <w:p w:rsidR="00353285" w:rsidRPr="00353285" w:rsidRDefault="00353285" w:rsidP="00590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468" w:type="dxa"/>
            <w:vAlign w:val="center"/>
          </w:tcPr>
          <w:p w:rsidR="00353285" w:rsidRPr="00353285" w:rsidRDefault="00353285" w:rsidP="00F36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353285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21" w:type="dxa"/>
            <w:vAlign w:val="center"/>
          </w:tcPr>
          <w:p w:rsidR="00353285" w:rsidRPr="00353285" w:rsidRDefault="00353285" w:rsidP="00590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468" w:type="dxa"/>
            <w:vAlign w:val="center"/>
          </w:tcPr>
          <w:p w:rsidR="00353285" w:rsidRPr="00353285" w:rsidRDefault="00353285" w:rsidP="00F36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353285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21" w:type="dxa"/>
            <w:vAlign w:val="center"/>
          </w:tcPr>
          <w:p w:rsidR="00353285" w:rsidRPr="00353285" w:rsidRDefault="00353285" w:rsidP="00590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468" w:type="dxa"/>
            <w:vAlign w:val="center"/>
          </w:tcPr>
          <w:p w:rsidR="00353285" w:rsidRPr="00353285" w:rsidRDefault="00353285" w:rsidP="00F36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3285" w:rsidRPr="00291C40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1" w:type="dxa"/>
            <w:vAlign w:val="center"/>
          </w:tcPr>
          <w:p w:rsidR="00353285" w:rsidRPr="00291C40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М.И.Платова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53285" w:rsidRPr="00291C40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1" w:type="dxa"/>
            <w:vAlign w:val="center"/>
          </w:tcPr>
          <w:p w:rsidR="00353285" w:rsidRPr="00291C40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«Государственный агротехнический колледж» с. </w:t>
            </w:r>
            <w:r w:rsidRPr="00F8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Московское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53285" w:rsidRPr="00291C40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21" w:type="dxa"/>
            <w:vAlign w:val="center"/>
          </w:tcPr>
          <w:p w:rsidR="00353285" w:rsidRPr="00291C40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87E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53285" w:rsidRPr="00F87E66" w:rsidTr="00F3636C">
        <w:tc>
          <w:tcPr>
            <w:tcW w:w="667" w:type="dxa"/>
            <w:vAlign w:val="center"/>
          </w:tcPr>
          <w:p w:rsidR="00353285" w:rsidRPr="00291C40" w:rsidRDefault="00353285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21" w:type="dxa"/>
            <w:vAlign w:val="center"/>
          </w:tcPr>
          <w:p w:rsidR="00353285" w:rsidRPr="00F87E66" w:rsidRDefault="00353285" w:rsidP="00590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6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468" w:type="dxa"/>
            <w:vAlign w:val="center"/>
          </w:tcPr>
          <w:p w:rsidR="00353285" w:rsidRPr="00F3636C" w:rsidRDefault="00353285" w:rsidP="00F3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F3636C" w:rsidRDefault="00F3636C" w:rsidP="00F36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6C3" w:rsidRDefault="00F3636C" w:rsidP="00F36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390D64">
        <w:rPr>
          <w:rFonts w:ascii="Times New Roman" w:hAnsi="Times New Roman"/>
          <w:sz w:val="28"/>
          <w:szCs w:val="28"/>
        </w:rPr>
        <w:t xml:space="preserve"> целом </w:t>
      </w:r>
      <w:r w:rsidRPr="00A610D5">
        <w:rPr>
          <w:rFonts w:ascii="Times New Roman" w:hAnsi="Times New Roman"/>
          <w:b/>
          <w:sz w:val="28"/>
          <w:szCs w:val="28"/>
        </w:rPr>
        <w:t xml:space="preserve">по критерию </w:t>
      </w:r>
      <w:r>
        <w:rPr>
          <w:rFonts w:ascii="Times New Roman" w:hAnsi="Times New Roman"/>
          <w:b/>
          <w:sz w:val="28"/>
          <w:szCs w:val="28"/>
        </w:rPr>
        <w:t>5</w:t>
      </w:r>
      <w:r w:rsidRPr="00A610D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</w:t>
      </w:r>
      <w:r w:rsidRPr="00F3636C">
        <w:rPr>
          <w:rFonts w:ascii="Times New Roman" w:hAnsi="Times New Roman"/>
          <w:b/>
          <w:sz w:val="28"/>
          <w:szCs w:val="28"/>
        </w:rPr>
        <w:t>довлетворенность условиями оказания услуг</w:t>
      </w:r>
      <w:r w:rsidRPr="00A610D5">
        <w:rPr>
          <w:rFonts w:ascii="Times New Roman" w:hAnsi="Times New Roman"/>
          <w:b/>
          <w:sz w:val="28"/>
          <w:szCs w:val="28"/>
        </w:rPr>
        <w:t>»</w:t>
      </w:r>
      <w:r w:rsidRPr="00390D64">
        <w:rPr>
          <w:rFonts w:ascii="Times New Roman" w:hAnsi="Times New Roman"/>
          <w:sz w:val="28"/>
          <w:szCs w:val="28"/>
        </w:rPr>
        <w:t xml:space="preserve"> среднее интегральное значение составляет </w:t>
      </w:r>
      <w:r>
        <w:rPr>
          <w:rFonts w:ascii="Times New Roman" w:hAnsi="Times New Roman"/>
          <w:b/>
          <w:sz w:val="28"/>
          <w:szCs w:val="28"/>
        </w:rPr>
        <w:t>95,43 балла</w:t>
      </w:r>
      <w:r w:rsidRPr="00390D64">
        <w:rPr>
          <w:rFonts w:ascii="Times New Roman" w:hAnsi="Times New Roman"/>
          <w:sz w:val="28"/>
          <w:szCs w:val="28"/>
        </w:rPr>
        <w:t>.</w:t>
      </w:r>
    </w:p>
    <w:p w:rsidR="00353285" w:rsidRDefault="00353285" w:rsidP="00F36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3285" w:rsidRDefault="00353285" w:rsidP="00F363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43788259" wp14:editId="012D7604">
            <wp:extent cx="5486400" cy="36195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F76C3" w:rsidRDefault="00CF76C3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85" w:rsidRDefault="00353285" w:rsidP="0035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пято</w:t>
      </w:r>
      <w:r w:rsidRPr="001C5CD7">
        <w:rPr>
          <w:rFonts w:ascii="Times New Roman" w:eastAsia="Times New Roman" w:hAnsi="Times New Roman" w:cs="Times New Roman"/>
          <w:b/>
          <w:sz w:val="28"/>
          <w:szCs w:val="28"/>
        </w:rPr>
        <w:t>му критерию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наилучшие результаты имеют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53285" w:rsidRPr="00B11146" w:rsidRDefault="00353285" w:rsidP="0035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(смешанный) № 7»;</w:t>
      </w:r>
    </w:p>
    <w:p w:rsidR="00353285" w:rsidRDefault="00353285" w:rsidP="0035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№ 35»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3285" w:rsidRDefault="00353285" w:rsidP="00353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казенное общеобразовательное учреждение «Специальная (коррекционная) общеобразовательная школа-интернат № 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285" w:rsidRDefault="00353285" w:rsidP="00353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«Благодарненский агротехнический техникум»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285" w:rsidRDefault="00353285" w:rsidP="00353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146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«Новотроицкий сельскохозяйственный техникум»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6C3" w:rsidRDefault="00CF76C3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5FD" w:rsidRPr="002C7438" w:rsidRDefault="004465FD" w:rsidP="00446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438">
        <w:rPr>
          <w:rFonts w:ascii="Times New Roman" w:eastAsia="Calibri" w:hAnsi="Times New Roman" w:cs="Times New Roman"/>
          <w:sz w:val="28"/>
          <w:szCs w:val="28"/>
        </w:rPr>
        <w:t>Иерархия уровня фактических значений по сравнению с нормативно установленными значениями выстраивается в следующем порядке:</w:t>
      </w:r>
    </w:p>
    <w:p w:rsidR="004465FD" w:rsidRPr="002C7438" w:rsidRDefault="004465FD" w:rsidP="00446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разрезе </w:t>
      </w:r>
      <w:r>
        <w:rPr>
          <w:rFonts w:ascii="Times New Roman" w:eastAsia="Calibri" w:hAnsi="Times New Roman" w:cs="Times New Roman"/>
          <w:sz w:val="28"/>
          <w:szCs w:val="28"/>
        </w:rPr>
        <w:t>критериев независимой оценки качества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наилучший рейтинг </w:t>
      </w:r>
      <w:r>
        <w:rPr>
          <w:rFonts w:ascii="Times New Roman" w:eastAsia="Calibri" w:hAnsi="Times New Roman" w:cs="Times New Roman"/>
          <w:sz w:val="28"/>
          <w:szCs w:val="28"/>
        </w:rPr>
        <w:t>имеет критерий «</w:t>
      </w:r>
      <w:r w:rsidRPr="004465FD">
        <w:rPr>
          <w:rFonts w:ascii="Times New Roman" w:eastAsia="Calibri" w:hAnsi="Times New Roman" w:cs="Times New Roman"/>
          <w:sz w:val="28"/>
          <w:szCs w:val="28"/>
        </w:rPr>
        <w:t>Комфортность условий предоставления услуг</w:t>
      </w:r>
      <w:r w:rsidR="00B35560">
        <w:rPr>
          <w:rFonts w:ascii="Times New Roman" w:eastAsia="Calibri" w:hAnsi="Times New Roman" w:cs="Times New Roman"/>
          <w:sz w:val="28"/>
          <w:szCs w:val="28"/>
        </w:rPr>
        <w:t>»</w:t>
      </w:r>
      <w:r w:rsidRPr="002C74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5560">
        <w:rPr>
          <w:rFonts w:ascii="Times New Roman" w:eastAsia="Calibri" w:hAnsi="Times New Roman" w:cs="Times New Roman"/>
          <w:sz w:val="28"/>
          <w:szCs w:val="28"/>
        </w:rPr>
        <w:t xml:space="preserve"> Фактическая оценка по данному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560">
        <w:rPr>
          <w:rFonts w:ascii="Times New Roman" w:eastAsia="Calibri" w:hAnsi="Times New Roman" w:cs="Times New Roman"/>
          <w:sz w:val="28"/>
          <w:szCs w:val="28"/>
        </w:rPr>
        <w:t>критерию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B35560">
        <w:rPr>
          <w:rFonts w:ascii="Times New Roman" w:eastAsia="Calibri" w:hAnsi="Times New Roman" w:cs="Times New Roman"/>
          <w:sz w:val="28"/>
          <w:szCs w:val="28"/>
        </w:rPr>
        <w:t>97,05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баллов;</w:t>
      </w:r>
    </w:p>
    <w:p w:rsidR="004465FD" w:rsidRPr="002C7438" w:rsidRDefault="004465FD" w:rsidP="00446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разрезе </w:t>
      </w:r>
      <w:r w:rsidR="00B35560" w:rsidRPr="00B35560">
        <w:rPr>
          <w:rFonts w:ascii="Times New Roman" w:eastAsia="Calibri" w:hAnsi="Times New Roman" w:cs="Times New Roman"/>
          <w:sz w:val="28"/>
          <w:szCs w:val="28"/>
        </w:rPr>
        <w:t>критериев независимой оценки качества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наихудший рейтинг </w:t>
      </w:r>
      <w:r w:rsidR="00B35560">
        <w:rPr>
          <w:rFonts w:ascii="Times New Roman" w:eastAsia="Calibri" w:hAnsi="Times New Roman" w:cs="Times New Roman"/>
          <w:sz w:val="28"/>
          <w:szCs w:val="28"/>
        </w:rPr>
        <w:t>имеет критерий «Доступность</w:t>
      </w:r>
      <w:r w:rsidR="00B35560" w:rsidRPr="00B35560">
        <w:t xml:space="preserve"> </w:t>
      </w:r>
      <w:r w:rsidR="00B35560" w:rsidRPr="00B35560">
        <w:rPr>
          <w:rFonts w:ascii="Times New Roman" w:eastAsia="Calibri" w:hAnsi="Times New Roman" w:cs="Times New Roman"/>
          <w:sz w:val="28"/>
          <w:szCs w:val="28"/>
        </w:rPr>
        <w:t>услуг для инвалидов</w:t>
      </w:r>
      <w:r w:rsidR="00B35560">
        <w:rPr>
          <w:rFonts w:ascii="Times New Roman" w:eastAsia="Calibri" w:hAnsi="Times New Roman" w:cs="Times New Roman"/>
          <w:sz w:val="28"/>
          <w:szCs w:val="28"/>
        </w:rPr>
        <w:t>»</w:t>
      </w:r>
      <w:r w:rsidRPr="002C7438">
        <w:rPr>
          <w:rFonts w:ascii="Times New Roman" w:eastAsia="Calibri" w:hAnsi="Times New Roman" w:cs="Times New Roman"/>
          <w:sz w:val="28"/>
          <w:szCs w:val="28"/>
        </w:rPr>
        <w:t>. Факти</w:t>
      </w:r>
      <w:r>
        <w:rPr>
          <w:rFonts w:ascii="Times New Roman" w:eastAsia="Calibri" w:hAnsi="Times New Roman" w:cs="Times New Roman"/>
          <w:sz w:val="28"/>
          <w:szCs w:val="28"/>
        </w:rPr>
        <w:t>чес</w:t>
      </w:r>
      <w:r w:rsidR="00B35560">
        <w:rPr>
          <w:rFonts w:ascii="Times New Roman" w:eastAsia="Calibri" w:hAnsi="Times New Roman" w:cs="Times New Roman"/>
          <w:sz w:val="28"/>
          <w:szCs w:val="28"/>
        </w:rPr>
        <w:t xml:space="preserve">кая оценка по данному критерию 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B35560">
        <w:rPr>
          <w:rFonts w:ascii="Times New Roman" w:eastAsia="Calibri" w:hAnsi="Times New Roman" w:cs="Times New Roman"/>
          <w:sz w:val="28"/>
          <w:szCs w:val="28"/>
        </w:rPr>
        <w:t>62,51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 w:rsidR="00B35560">
        <w:rPr>
          <w:rFonts w:ascii="Times New Roman" w:eastAsia="Calibri" w:hAnsi="Times New Roman" w:cs="Times New Roman"/>
          <w:sz w:val="28"/>
          <w:szCs w:val="28"/>
        </w:rPr>
        <w:t>а</w:t>
      </w:r>
      <w:r w:rsidRPr="002C74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285" w:rsidRDefault="0035328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49" w:rsidRDefault="00500F4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49" w:rsidRDefault="00500F4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49" w:rsidRDefault="00500F4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49" w:rsidRDefault="00500F4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85" w:rsidRDefault="00353285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E42" w:rsidRPr="00BA58B1" w:rsidRDefault="00F20E42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="00500F49">
        <w:rPr>
          <w:rFonts w:ascii="Times New Roman" w:hAnsi="Times New Roman" w:cs="Times New Roman"/>
          <w:b/>
          <w:sz w:val="28"/>
          <w:szCs w:val="28"/>
        </w:rPr>
        <w:t>Итоговые</w:t>
      </w:r>
      <w:r w:rsidRPr="00BA58B1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500F49">
        <w:rPr>
          <w:rFonts w:ascii="Times New Roman" w:hAnsi="Times New Roman" w:cs="Times New Roman"/>
          <w:b/>
          <w:sz w:val="28"/>
          <w:szCs w:val="28"/>
        </w:rPr>
        <w:t>ы</w:t>
      </w:r>
      <w:r w:rsidR="005220C4">
        <w:rPr>
          <w:rFonts w:ascii="Times New Roman" w:hAnsi="Times New Roman" w:cs="Times New Roman"/>
          <w:b/>
          <w:sz w:val="28"/>
          <w:szCs w:val="28"/>
        </w:rPr>
        <w:t xml:space="preserve"> независимой оценки качества </w:t>
      </w:r>
      <w:r w:rsidR="005220C4" w:rsidRPr="005220C4">
        <w:rPr>
          <w:rFonts w:ascii="Times New Roman" w:hAnsi="Times New Roman" w:cs="Times New Roman"/>
          <w:b/>
          <w:sz w:val="28"/>
          <w:szCs w:val="28"/>
        </w:rPr>
        <w:t>условий осуществления образовательной деятельности государственными образовательными организациями Ставропольского края, в отношении которых проведена независимая оценка качества условий осуществления образовательной деятельности в 2019 году</w:t>
      </w:r>
    </w:p>
    <w:p w:rsidR="00F20E42" w:rsidRPr="0017204D" w:rsidRDefault="00F20E42" w:rsidP="00E1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E42" w:rsidRDefault="00500F4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</w:t>
      </w:r>
      <w:r w:rsidR="00F20E42" w:rsidRPr="00002FF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говый рейтинг </w:t>
      </w:r>
      <w:r w:rsidR="00F20E42" w:rsidRPr="00913749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A256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3A9" w:rsidRPr="00002FFA" w:rsidRDefault="00A543A9" w:rsidP="00E17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a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276"/>
        <w:gridCol w:w="1134"/>
      </w:tblGrid>
      <w:tr w:rsidR="005220C4" w:rsidRPr="00002FFA" w:rsidTr="005220C4">
        <w:tc>
          <w:tcPr>
            <w:tcW w:w="675" w:type="dxa"/>
            <w:vAlign w:val="center"/>
          </w:tcPr>
          <w:p w:rsidR="005220C4" w:rsidRPr="00A543A9" w:rsidRDefault="005220C4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5220C4" w:rsidRPr="00A543A9" w:rsidRDefault="005220C4" w:rsidP="00A25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220C4">
              <w:rPr>
                <w:rFonts w:ascii="Times New Roman" w:hAnsi="Times New Roman" w:cs="Times New Roman"/>
                <w:szCs w:val="24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5220C4" w:rsidRPr="00AA6213" w:rsidRDefault="005220C4" w:rsidP="00A543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5220C4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5220C4" w:rsidRPr="005220C4" w:rsidRDefault="005220C4" w:rsidP="00EB7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97,16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5220C4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5220C4" w:rsidRPr="005220C4" w:rsidRDefault="005220C4" w:rsidP="00EB7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Григорополисский</w:t>
            </w:r>
            <w:proofErr w:type="spellEnd"/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М.И.Платова</w:t>
            </w:r>
            <w:proofErr w:type="spellEnd"/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97,16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5220C4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:rsidR="005220C4" w:rsidRPr="005220C4" w:rsidRDefault="005220C4" w:rsidP="00EB7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5220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5220C4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  <w:vAlign w:val="center"/>
          </w:tcPr>
          <w:p w:rsidR="005220C4" w:rsidRPr="005220C4" w:rsidRDefault="005220C4" w:rsidP="00EB7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5220C4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5220C4" w:rsidRPr="005220C4" w:rsidRDefault="005220C4" w:rsidP="00EB7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b/>
                <w:sz w:val="24"/>
                <w:szCs w:val="24"/>
              </w:rPr>
              <w:t>95,62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94,92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94,56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94,54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782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93,92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93,64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93,48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93,44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№ 36 города Ставрополя»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93,42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93,38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93,36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93,32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92,56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91,84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B57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91,02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90,88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90,86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90,64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90,58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90,18</w:t>
            </w:r>
          </w:p>
        </w:tc>
        <w:tc>
          <w:tcPr>
            <w:tcW w:w="1134" w:type="dxa"/>
            <w:vAlign w:val="center"/>
          </w:tcPr>
          <w:p w:rsidR="005220C4" w:rsidRPr="005220C4" w:rsidRDefault="005220C4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89,66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89,64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89,56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89,52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88,98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88,78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88,74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88,06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87,68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87,62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87,42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86,62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35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86,54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86,46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85,04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B57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83,98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B57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для детей-сирот и детей, оставшихся без попечения родителей, «Детский дом </w:t>
            </w: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(смешанный) № 17»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83,7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B574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35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82,18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81,74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782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782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80,96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80,86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79,62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35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A5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291C4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75,28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69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220C4" w:rsidRPr="00002FFA" w:rsidTr="005220C4">
        <w:tc>
          <w:tcPr>
            <w:tcW w:w="675" w:type="dxa"/>
            <w:vAlign w:val="center"/>
          </w:tcPr>
          <w:p w:rsidR="005220C4" w:rsidRPr="00291C40" w:rsidRDefault="005220C4" w:rsidP="00EB7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  <w:vAlign w:val="center"/>
          </w:tcPr>
          <w:p w:rsidR="005220C4" w:rsidRPr="00291C40" w:rsidRDefault="005220C4" w:rsidP="00EB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C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276" w:type="dxa"/>
            <w:vAlign w:val="center"/>
          </w:tcPr>
          <w:p w:rsidR="005220C4" w:rsidRPr="005220C4" w:rsidRDefault="005220C4" w:rsidP="0052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4">
              <w:rPr>
                <w:rFonts w:ascii="Times New Roman" w:hAnsi="Times New Roman" w:cs="Times New Roman"/>
                <w:sz w:val="24"/>
                <w:szCs w:val="24"/>
              </w:rPr>
              <w:t>71,34</w:t>
            </w:r>
          </w:p>
        </w:tc>
        <w:tc>
          <w:tcPr>
            <w:tcW w:w="1134" w:type="dxa"/>
            <w:vAlign w:val="center"/>
          </w:tcPr>
          <w:p w:rsidR="005220C4" w:rsidRPr="005220C4" w:rsidRDefault="005D51A6" w:rsidP="00782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5D0278" w:rsidRDefault="005D0278" w:rsidP="00E17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0E42" w:rsidRPr="00002FFA" w:rsidRDefault="00F20E42" w:rsidP="00E17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Итоговый анализ и оценка качества работы организаций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образования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позволяет определить лучшие организации по результатам мониторинга. </w:t>
      </w:r>
    </w:p>
    <w:p w:rsidR="00F20E42" w:rsidRPr="00002FFA" w:rsidRDefault="00F20E42" w:rsidP="00E17DCA">
      <w:pPr>
        <w:tabs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>Среди</w:t>
      </w:r>
      <w:r w:rsidR="00C243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образовательных 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Ставропольского края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в первую тройку </w:t>
      </w:r>
      <w:r w:rsidR="008974AD">
        <w:rPr>
          <w:rFonts w:ascii="Times New Roman" w:eastAsia="Times New Roman" w:hAnsi="Times New Roman" w:cs="Times New Roman"/>
          <w:sz w:val="28"/>
          <w:szCs w:val="28"/>
          <w:lang w:bidi="en-US"/>
        </w:rPr>
        <w:t>лидеров вошл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>и следующие организации:</w:t>
      </w:r>
    </w:p>
    <w:p w:rsidR="00294054" w:rsidRDefault="00F20E42" w:rsidP="0089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 место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</w:t>
      </w:r>
      <w:r w:rsidRPr="004B6ED7">
        <w:rPr>
          <w:sz w:val="24"/>
          <w:szCs w:val="24"/>
        </w:rPr>
        <w:t xml:space="preserve"> </w:t>
      </w:r>
      <w:r w:rsidR="00294054">
        <w:rPr>
          <w:rFonts w:ascii="Times New Roman" w:hAnsi="Times New Roman" w:cs="Times New Roman"/>
          <w:sz w:val="28"/>
          <w:szCs w:val="24"/>
        </w:rPr>
        <w:t>г</w:t>
      </w:r>
      <w:r w:rsidR="00294054" w:rsidRPr="004B6ED7">
        <w:rPr>
          <w:rFonts w:ascii="Times New Roman" w:hAnsi="Times New Roman" w:cs="Times New Roman"/>
          <w:sz w:val="28"/>
          <w:szCs w:val="28"/>
        </w:rPr>
        <w:t>осударственное казенное общеобразовательное учреждение «Специальная (коррекционная) общеобразовательная школа-интернат № 18»</w:t>
      </w:r>
      <w:r w:rsidR="00294054">
        <w:rPr>
          <w:rFonts w:ascii="Times New Roman" w:hAnsi="Times New Roman" w:cs="Times New Roman"/>
          <w:sz w:val="28"/>
          <w:szCs w:val="28"/>
        </w:rPr>
        <w:t>;</w:t>
      </w:r>
    </w:p>
    <w:p w:rsidR="00294054" w:rsidRDefault="00294054" w:rsidP="008974A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B6ED7">
        <w:rPr>
          <w:rFonts w:ascii="Times New Roman" w:hAnsi="Times New Roman" w:cs="Times New Roman"/>
          <w:sz w:val="28"/>
          <w:szCs w:val="28"/>
        </w:rPr>
        <w:t>осударственное бюджетное профессиональное образовательное учреждение «</w:t>
      </w:r>
      <w:proofErr w:type="spellStart"/>
      <w:r w:rsidRPr="004B6ED7">
        <w:rPr>
          <w:rFonts w:ascii="Times New Roman" w:hAnsi="Times New Roman" w:cs="Times New Roman"/>
          <w:sz w:val="28"/>
          <w:szCs w:val="28"/>
        </w:rPr>
        <w:t>Григорополисский</w:t>
      </w:r>
      <w:proofErr w:type="spellEnd"/>
      <w:r w:rsidRPr="004B6ED7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 имени атамана </w:t>
      </w:r>
      <w:proofErr w:type="spellStart"/>
      <w:r w:rsidRPr="004B6ED7">
        <w:rPr>
          <w:rFonts w:ascii="Times New Roman" w:hAnsi="Times New Roman" w:cs="Times New Roman"/>
          <w:sz w:val="28"/>
          <w:szCs w:val="28"/>
        </w:rPr>
        <w:t>М.И.Платова</w:t>
      </w:r>
      <w:proofErr w:type="spellEnd"/>
      <w:r w:rsidRPr="004B6E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FF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97,16</w:t>
      </w:r>
      <w:r w:rsidRPr="00002FF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94054" w:rsidRDefault="00294054" w:rsidP="008974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20E42" w:rsidRPr="00E22105" w:rsidRDefault="00CB10FA" w:rsidP="00897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4035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94054" w:rsidRPr="00524035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«Специальная (коррекционная) общеобразовательная школа-интернат № 27» - 96,</w:t>
      </w:r>
      <w:r w:rsidR="00294054">
        <w:rPr>
          <w:rFonts w:ascii="Times New Roman" w:hAnsi="Times New Roman" w:cs="Times New Roman"/>
          <w:sz w:val="28"/>
          <w:szCs w:val="28"/>
        </w:rPr>
        <w:t>3</w:t>
      </w:r>
      <w:r w:rsidR="00294054" w:rsidRPr="00524035">
        <w:rPr>
          <w:rFonts w:ascii="Times New Roman" w:hAnsi="Times New Roman" w:cs="Times New Roman"/>
          <w:sz w:val="28"/>
          <w:szCs w:val="28"/>
        </w:rPr>
        <w:t xml:space="preserve"> </w:t>
      </w:r>
      <w:r w:rsidR="00294054">
        <w:rPr>
          <w:rFonts w:ascii="Times New Roman" w:hAnsi="Times New Roman" w:cs="Times New Roman"/>
          <w:sz w:val="28"/>
          <w:szCs w:val="28"/>
        </w:rPr>
        <w:t>балла.</w:t>
      </w:r>
    </w:p>
    <w:p w:rsidR="00F20E42" w:rsidRPr="00A03C9E" w:rsidRDefault="00C907B2" w:rsidP="00C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35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D21">
        <w:rPr>
          <w:rFonts w:ascii="Times New Roman" w:hAnsi="Times New Roman" w:cs="Times New Roman"/>
          <w:sz w:val="28"/>
          <w:szCs w:val="28"/>
        </w:rPr>
        <w:t>-</w:t>
      </w:r>
      <w:r w:rsidR="00F20E42" w:rsidRPr="005240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C9E">
        <w:rPr>
          <w:rFonts w:ascii="Times New Roman" w:hAnsi="Times New Roman" w:cs="Times New Roman"/>
          <w:sz w:val="28"/>
          <w:szCs w:val="28"/>
        </w:rPr>
        <w:t>г</w:t>
      </w:r>
      <w:r w:rsidR="00A03C9E" w:rsidRPr="00A03C9E">
        <w:rPr>
          <w:rFonts w:ascii="Times New Roman" w:hAnsi="Times New Roman" w:cs="Times New Roman"/>
          <w:sz w:val="28"/>
          <w:szCs w:val="28"/>
        </w:rPr>
        <w:t>осударственное казенное общеобразовательное учреждение «Специальная (коррекционная) общеобразовательная школа-интернат № 10»</w:t>
      </w:r>
      <w:r w:rsidR="00A03C9E">
        <w:rPr>
          <w:rFonts w:ascii="Times New Roman" w:hAnsi="Times New Roman" w:cs="Times New Roman"/>
          <w:sz w:val="28"/>
          <w:szCs w:val="28"/>
        </w:rPr>
        <w:t xml:space="preserve"> - 95,7 балла.</w:t>
      </w:r>
    </w:p>
    <w:p w:rsidR="00F20E42" w:rsidRPr="00A03C9E" w:rsidRDefault="00A543A9" w:rsidP="00A03C9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5EC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Последние строки рейтинга занимает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г</w:t>
      </w:r>
      <w:r w:rsidR="00F20E42" w:rsidRPr="008C292D">
        <w:rPr>
          <w:rFonts w:ascii="Times New Roman" w:hAnsi="Times New Roman" w:cs="Times New Roman"/>
          <w:sz w:val="28"/>
          <w:szCs w:val="28"/>
        </w:rPr>
        <w:t>осударственное казенное учреждение для детей-сирот и детей, оставшихся без попечения родителей, «Детский дом (смешанный) № 22»</w:t>
      </w:r>
      <w:r w:rsidR="00F20E42">
        <w:rPr>
          <w:rFonts w:ascii="Times New Roman" w:hAnsi="Times New Roman" w:cs="Times New Roman"/>
          <w:sz w:val="28"/>
          <w:szCs w:val="28"/>
        </w:rPr>
        <w:t xml:space="preserve"> – </w:t>
      </w:r>
      <w:r w:rsidR="00A03C9E">
        <w:rPr>
          <w:rFonts w:ascii="Times New Roman" w:hAnsi="Times New Roman" w:cs="Times New Roman"/>
          <w:sz w:val="28"/>
          <w:szCs w:val="28"/>
        </w:rPr>
        <w:t>71,34 балла</w:t>
      </w:r>
      <w:r w:rsidR="00F20E42" w:rsidRPr="00002FFA">
        <w:rPr>
          <w:rFonts w:ascii="Times New Roman" w:hAnsi="Times New Roman" w:cs="Times New Roman"/>
          <w:sz w:val="28"/>
          <w:szCs w:val="28"/>
        </w:rPr>
        <w:t xml:space="preserve">, </w:t>
      </w:r>
      <w:r w:rsidR="00F20E42" w:rsidRPr="004277FF">
        <w:rPr>
          <w:rFonts w:ascii="Times New Roman" w:hAnsi="Times New Roman" w:cs="Times New Roman"/>
          <w:b/>
          <w:sz w:val="28"/>
          <w:szCs w:val="28"/>
        </w:rPr>
        <w:t xml:space="preserve">что также является </w:t>
      </w:r>
      <w:r w:rsidRPr="004277FF">
        <w:rPr>
          <w:rFonts w:ascii="Times New Roman" w:hAnsi="Times New Roman" w:cs="Times New Roman"/>
          <w:b/>
          <w:sz w:val="28"/>
          <w:szCs w:val="28"/>
        </w:rPr>
        <w:t>хороши</w:t>
      </w:r>
      <w:r w:rsidR="00F20E42" w:rsidRPr="004277FF">
        <w:rPr>
          <w:rFonts w:ascii="Times New Roman" w:hAnsi="Times New Roman" w:cs="Times New Roman"/>
          <w:b/>
          <w:sz w:val="28"/>
          <w:szCs w:val="28"/>
        </w:rPr>
        <w:t xml:space="preserve">м показателем </w:t>
      </w:r>
      <w:r w:rsidR="00F20E42" w:rsidRPr="00A03C9E">
        <w:rPr>
          <w:rFonts w:ascii="Times New Roman" w:hAnsi="Times New Roman" w:cs="Times New Roman"/>
          <w:sz w:val="28"/>
          <w:szCs w:val="28"/>
        </w:rPr>
        <w:t xml:space="preserve">и по градации </w:t>
      </w:r>
      <w:r w:rsidR="00A03C9E" w:rsidRPr="00A03C9E">
        <w:rPr>
          <w:rFonts w:ascii="Times New Roman" w:hAnsi="Times New Roman" w:cs="Times New Roman"/>
          <w:sz w:val="28"/>
          <w:szCs w:val="28"/>
        </w:rPr>
        <w:t>официального сайта для размещения информации о государственных (муниципальных) учреждениях (</w:t>
      </w:r>
      <w:r w:rsidR="00A03C9E" w:rsidRPr="00A03C9E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A03C9E" w:rsidRPr="00A03C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3C9E" w:rsidRPr="00A03C9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A03C9E" w:rsidRPr="00A03C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3C9E" w:rsidRPr="00A03C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03C9E" w:rsidRPr="00A03C9E">
        <w:rPr>
          <w:rFonts w:ascii="Times New Roman" w:hAnsi="Times New Roman" w:cs="Times New Roman"/>
          <w:sz w:val="28"/>
          <w:szCs w:val="28"/>
        </w:rPr>
        <w:t xml:space="preserve">) </w:t>
      </w:r>
      <w:r w:rsidR="00F20E42" w:rsidRPr="00A03C9E">
        <w:rPr>
          <w:rFonts w:ascii="Times New Roman" w:hAnsi="Times New Roman" w:cs="Times New Roman"/>
          <w:sz w:val="28"/>
          <w:szCs w:val="28"/>
        </w:rPr>
        <w:t>соответствует уровню оказания услуг на «</w:t>
      </w:r>
      <w:r w:rsidR="00C243D9" w:rsidRPr="00A03C9E">
        <w:rPr>
          <w:rFonts w:ascii="Times New Roman" w:hAnsi="Times New Roman" w:cs="Times New Roman"/>
          <w:sz w:val="28"/>
          <w:szCs w:val="28"/>
        </w:rPr>
        <w:t>4</w:t>
      </w:r>
      <w:r w:rsidR="00F20E42" w:rsidRPr="00A03C9E">
        <w:rPr>
          <w:rFonts w:ascii="Times New Roman" w:hAnsi="Times New Roman" w:cs="Times New Roman"/>
          <w:sz w:val="28"/>
          <w:szCs w:val="28"/>
        </w:rPr>
        <w:t>» балл</w:t>
      </w:r>
      <w:r w:rsidR="003F5ECA" w:rsidRPr="00A03C9E">
        <w:rPr>
          <w:rFonts w:ascii="Times New Roman" w:hAnsi="Times New Roman" w:cs="Times New Roman"/>
          <w:sz w:val="28"/>
          <w:szCs w:val="28"/>
        </w:rPr>
        <w:t>а</w:t>
      </w:r>
      <w:r w:rsidR="00F20E42" w:rsidRPr="00A03C9E">
        <w:rPr>
          <w:rFonts w:ascii="Times New Roman" w:hAnsi="Times New Roman" w:cs="Times New Roman"/>
          <w:sz w:val="28"/>
          <w:szCs w:val="28"/>
        </w:rPr>
        <w:t>.</w:t>
      </w:r>
    </w:p>
    <w:p w:rsidR="00F20E42" w:rsidRPr="00002FFA" w:rsidRDefault="00F20E42" w:rsidP="00E17DC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0E42" w:rsidRPr="004277FF" w:rsidRDefault="00F20E42" w:rsidP="00E17D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7FF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Градация </w:t>
      </w:r>
      <w:r w:rsidR="004277FF" w:rsidRPr="004277FF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</w:t>
      </w:r>
      <w:r w:rsidRPr="004277FF">
        <w:rPr>
          <w:rFonts w:ascii="Times New Roman" w:eastAsia="Times New Roman" w:hAnsi="Times New Roman" w:cs="Times New Roman"/>
          <w:b/>
          <w:sz w:val="28"/>
          <w:szCs w:val="28"/>
        </w:rPr>
        <w:t>организаций</w:t>
      </w:r>
      <w:r w:rsidR="004277FF" w:rsidRPr="00427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77FF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277FF" w:rsidRPr="00574806" w:rsidRDefault="004277FF" w:rsidP="00E1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4067"/>
        <w:gridCol w:w="3127"/>
      </w:tblGrid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Номер группы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A03C9E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Градация организаций по уровню достижения баллов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Количество организаций в группе</w:t>
            </w:r>
          </w:p>
        </w:tc>
      </w:tr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1 группа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A03C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 80 до 100 баллов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A03C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</w:tr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2 группа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A03C9E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60 до 79,99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3 группа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40 до 59,99</w:t>
            </w:r>
            <w:r>
              <w:t xml:space="preserve"> </w:t>
            </w:r>
            <w:r w:rsidRPr="00A03C9E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4 группа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A0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20 до 39,99</w:t>
            </w:r>
            <w:r>
              <w:t xml:space="preserve"> </w:t>
            </w:r>
            <w:r w:rsidRPr="00A03C9E">
              <w:rPr>
                <w:rFonts w:ascii="Times New Roman" w:eastAsia="Times New Roman" w:hAnsi="Times New Roman" w:cs="Times New Roman"/>
                <w:sz w:val="24"/>
              </w:rPr>
              <w:t xml:space="preserve">баллов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03C9E" w:rsidRPr="00574806" w:rsidTr="00A03C9E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5 группа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0 до 19,99</w:t>
            </w:r>
            <w:r>
              <w:t xml:space="preserve"> </w:t>
            </w:r>
            <w:r w:rsidRPr="00A03C9E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C9E" w:rsidRPr="00574806" w:rsidRDefault="00A03C9E" w:rsidP="0042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F20E42" w:rsidRPr="00574806" w:rsidRDefault="00F20E42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ECA" w:rsidRDefault="00F20E42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 сгруппированы в пять групп по </w:t>
      </w:r>
      <w:r w:rsidR="004277FF">
        <w:rPr>
          <w:rFonts w:ascii="Times New Roman" w:eastAsia="Calibri" w:hAnsi="Times New Roman" w:cs="Times New Roman"/>
          <w:sz w:val="28"/>
          <w:szCs w:val="28"/>
        </w:rPr>
        <w:t>уровню фактической оценки</w:t>
      </w:r>
      <w:r w:rsidR="003F5ECA">
        <w:rPr>
          <w:rFonts w:ascii="Times New Roman" w:eastAsia="Calibri" w:hAnsi="Times New Roman" w:cs="Times New Roman"/>
          <w:sz w:val="28"/>
          <w:szCs w:val="28"/>
        </w:rPr>
        <w:t xml:space="preserve"> качества работы организаций.</w:t>
      </w:r>
    </w:p>
    <w:p w:rsidR="003F5ECA" w:rsidRDefault="003F5ECA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Первая </w:t>
      </w:r>
      <w:r w:rsidR="00F20E42" w:rsidRPr="002C7438">
        <w:rPr>
          <w:rFonts w:ascii="Times New Roman" w:eastAsia="Calibri" w:hAnsi="Times New Roman" w:cs="Times New Roman"/>
          <w:sz w:val="28"/>
          <w:szCs w:val="28"/>
        </w:rPr>
        <w:t xml:space="preserve">группа организаций – с высоким уровнем оказания услуг, в нее вошли 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>5</w:t>
      </w:r>
      <w:r w:rsidR="004465FD" w:rsidRPr="004465FD">
        <w:rPr>
          <w:rFonts w:ascii="Times New Roman" w:eastAsia="Calibri" w:hAnsi="Times New Roman" w:cs="Times New Roman"/>
          <w:sz w:val="28"/>
          <w:szCs w:val="28"/>
        </w:rPr>
        <w:t>4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 w:rsidR="004465FD">
        <w:rPr>
          <w:rFonts w:ascii="Times New Roman" w:eastAsia="Calibri" w:hAnsi="Times New Roman" w:cs="Times New Roman"/>
          <w:sz w:val="28"/>
          <w:szCs w:val="28"/>
        </w:rPr>
        <w:t>е</w:t>
      </w:r>
      <w:r w:rsidR="00F20E42" w:rsidRPr="002C7438">
        <w:rPr>
          <w:rFonts w:ascii="Times New Roman" w:eastAsia="Calibri" w:hAnsi="Times New Roman" w:cs="Times New Roman"/>
          <w:sz w:val="28"/>
          <w:szCs w:val="28"/>
        </w:rPr>
        <w:t xml:space="preserve"> орга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>низаци</w:t>
      </w:r>
      <w:r w:rsidR="004465FD">
        <w:rPr>
          <w:rFonts w:ascii="Times New Roman" w:eastAsia="Calibri" w:hAnsi="Times New Roman" w:cs="Times New Roman"/>
          <w:sz w:val="28"/>
          <w:szCs w:val="28"/>
        </w:rPr>
        <w:t>и</w:t>
      </w:r>
      <w:r w:rsidR="00F20E42" w:rsidRPr="002C74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5ECA" w:rsidRDefault="00F20E42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438">
        <w:rPr>
          <w:rFonts w:ascii="Times New Roman" w:eastAsia="Calibri" w:hAnsi="Times New Roman" w:cs="Times New Roman"/>
          <w:sz w:val="28"/>
          <w:szCs w:val="28"/>
        </w:rPr>
        <w:t>Ко второй группе относятся организации с хорошим уровнем качества услуг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 xml:space="preserve">, в нее вошли </w:t>
      </w:r>
      <w:r w:rsidR="004465FD">
        <w:rPr>
          <w:rFonts w:ascii="Times New Roman" w:eastAsia="Calibri" w:hAnsi="Times New Roman" w:cs="Times New Roman"/>
          <w:sz w:val="28"/>
          <w:szCs w:val="28"/>
        </w:rPr>
        <w:t>5 образовательных организаций</w:t>
      </w: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03A2" w:rsidRDefault="00F20E42" w:rsidP="007E5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438">
        <w:rPr>
          <w:rFonts w:ascii="Times New Roman" w:eastAsia="Calibri" w:hAnsi="Times New Roman" w:cs="Times New Roman"/>
          <w:sz w:val="28"/>
          <w:szCs w:val="28"/>
        </w:rPr>
        <w:t xml:space="preserve">Третья, четвертая и пятая группы – с удовлетворительным и низким уровнем качества </w:t>
      </w:r>
      <w:r w:rsidR="00C243D9" w:rsidRPr="002C7438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2C7438">
        <w:rPr>
          <w:rFonts w:ascii="Times New Roman" w:eastAsia="Calibri" w:hAnsi="Times New Roman" w:cs="Times New Roman"/>
          <w:sz w:val="28"/>
          <w:szCs w:val="28"/>
        </w:rPr>
        <w:t>: таких организаций по факту проведения исследования не имеется.</w:t>
      </w:r>
    </w:p>
    <w:p w:rsidR="003F5ECA" w:rsidRDefault="003F5ECA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F5E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3F0" w:rsidRDefault="00EB7422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Итоговые р</w:t>
      </w:r>
      <w:r w:rsidR="00C21521">
        <w:rPr>
          <w:rFonts w:ascii="Times New Roman" w:eastAsia="Times New Roman" w:hAnsi="Times New Roman" w:cs="Times New Roman"/>
          <w:b/>
          <w:sz w:val="28"/>
          <w:szCs w:val="28"/>
        </w:rPr>
        <w:t xml:space="preserve">ейтинги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типам</w:t>
      </w:r>
      <w:r w:rsidRPr="00EB74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EB7422" w:rsidRDefault="00EB7422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Общеобразовательные организации</w:t>
      </w: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a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276"/>
        <w:gridCol w:w="1134"/>
      </w:tblGrid>
      <w:tr w:rsidR="00B80287" w:rsidRPr="00002FFA" w:rsidTr="00C22609">
        <w:tc>
          <w:tcPr>
            <w:tcW w:w="675" w:type="dxa"/>
            <w:vAlign w:val="center"/>
          </w:tcPr>
          <w:p w:rsidR="00B80287" w:rsidRPr="00A543A9" w:rsidRDefault="00B80287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B80287" w:rsidRPr="00A543A9" w:rsidRDefault="00B80287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276" w:type="dxa"/>
            <w:vAlign w:val="center"/>
          </w:tcPr>
          <w:p w:rsidR="00B80287" w:rsidRPr="00AA6213" w:rsidRDefault="00B80287" w:rsidP="00C22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B80287" w:rsidRPr="00AA6213" w:rsidRDefault="00B80287" w:rsidP="00C22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9B68F8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B80287" w:rsidRPr="009B68F8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276" w:type="dxa"/>
            <w:vAlign w:val="center"/>
          </w:tcPr>
          <w:p w:rsidR="00B80287" w:rsidRPr="009B68F8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  <w:tc>
          <w:tcPr>
            <w:tcW w:w="1134" w:type="dxa"/>
            <w:vAlign w:val="center"/>
          </w:tcPr>
          <w:p w:rsidR="00B80287" w:rsidRPr="009B68F8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9B68F8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B80287" w:rsidRPr="009B68F8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276" w:type="dxa"/>
            <w:vAlign w:val="center"/>
          </w:tcPr>
          <w:p w:rsidR="00B80287" w:rsidRPr="009B68F8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134" w:type="dxa"/>
            <w:vAlign w:val="center"/>
          </w:tcPr>
          <w:p w:rsidR="00B80287" w:rsidRPr="009B68F8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9B68F8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:rsidR="00B80287" w:rsidRPr="009B68F8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276" w:type="dxa"/>
            <w:vAlign w:val="center"/>
          </w:tcPr>
          <w:p w:rsidR="00B80287" w:rsidRPr="009B68F8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134" w:type="dxa"/>
            <w:vAlign w:val="center"/>
          </w:tcPr>
          <w:p w:rsidR="00B80287" w:rsidRPr="009B68F8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9B68F8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vAlign w:val="center"/>
          </w:tcPr>
          <w:p w:rsidR="00B80287" w:rsidRPr="009B68F8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276" w:type="dxa"/>
            <w:vAlign w:val="center"/>
          </w:tcPr>
          <w:p w:rsidR="00B80287" w:rsidRPr="009B68F8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  <w:tc>
          <w:tcPr>
            <w:tcW w:w="1134" w:type="dxa"/>
            <w:vAlign w:val="center"/>
          </w:tcPr>
          <w:p w:rsidR="00B80287" w:rsidRPr="009B68F8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9B68F8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B80287" w:rsidRPr="009B68F8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1276" w:type="dxa"/>
            <w:vAlign w:val="center"/>
          </w:tcPr>
          <w:p w:rsidR="00B80287" w:rsidRPr="009B68F8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94,92</w:t>
            </w:r>
          </w:p>
        </w:tc>
        <w:tc>
          <w:tcPr>
            <w:tcW w:w="1134" w:type="dxa"/>
            <w:vAlign w:val="center"/>
          </w:tcPr>
          <w:p w:rsidR="00B80287" w:rsidRPr="009B68F8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94,56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93,92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93,64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93,44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93,42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93,38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</w:t>
            </w:r>
            <w:r w:rsidRPr="00B80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№ 11»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92,56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91,02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90,88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90,58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88,78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«Казачий кадетский корпус»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82,48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80287" w:rsidRPr="00002FFA" w:rsidTr="00B80287">
        <w:tc>
          <w:tcPr>
            <w:tcW w:w="675" w:type="dxa"/>
            <w:vAlign w:val="center"/>
          </w:tcPr>
          <w:p w:rsidR="00B80287" w:rsidRPr="00B80287" w:rsidRDefault="00B80287" w:rsidP="00B80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vAlign w:val="center"/>
          </w:tcPr>
          <w:p w:rsidR="00B80287" w:rsidRPr="00B80287" w:rsidRDefault="00B80287" w:rsidP="00B8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учебно-воспитательное учреждение для обучающихся с </w:t>
            </w:r>
            <w:proofErr w:type="spellStart"/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B80287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276" w:type="dxa"/>
            <w:vAlign w:val="center"/>
          </w:tcPr>
          <w:p w:rsidR="00B80287" w:rsidRPr="00B80287" w:rsidRDefault="00B80287" w:rsidP="00B8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134" w:type="dxa"/>
            <w:vAlign w:val="center"/>
          </w:tcPr>
          <w:p w:rsidR="00B80287" w:rsidRPr="00B80287" w:rsidRDefault="00B8028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Организации дополнительного образования детей</w:t>
      </w: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a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276"/>
        <w:gridCol w:w="1134"/>
      </w:tblGrid>
      <w:tr w:rsidR="00F21127" w:rsidRPr="00AA6213" w:rsidTr="00155E86">
        <w:tc>
          <w:tcPr>
            <w:tcW w:w="675" w:type="dxa"/>
            <w:vAlign w:val="center"/>
          </w:tcPr>
          <w:p w:rsidR="00F21127" w:rsidRPr="00A543A9" w:rsidRDefault="00F21127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F21127" w:rsidRPr="00A543A9" w:rsidRDefault="00F21127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276" w:type="dxa"/>
            <w:vAlign w:val="center"/>
          </w:tcPr>
          <w:p w:rsidR="00F21127" w:rsidRPr="00AA6213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F21127" w:rsidRPr="00AA6213" w:rsidRDefault="00F21127" w:rsidP="00155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</w:tr>
      <w:tr w:rsidR="00C22609" w:rsidRPr="007E54E8" w:rsidTr="00155E86">
        <w:tc>
          <w:tcPr>
            <w:tcW w:w="675" w:type="dxa"/>
            <w:vAlign w:val="center"/>
          </w:tcPr>
          <w:p w:rsidR="00C22609" w:rsidRPr="00A543A9" w:rsidRDefault="00C22609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C22609" w:rsidRPr="00A543A9" w:rsidRDefault="00C22609" w:rsidP="00C2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276" w:type="dxa"/>
            <w:vAlign w:val="center"/>
          </w:tcPr>
          <w:p w:rsidR="00C22609" w:rsidRPr="00782796" w:rsidRDefault="009B68F8" w:rsidP="00C22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89,64</w:t>
            </w:r>
          </w:p>
          <w:p w:rsidR="00C22609" w:rsidRPr="00782796" w:rsidRDefault="00C22609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2609" w:rsidRPr="007E54E8" w:rsidRDefault="00C22609" w:rsidP="00C226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E9F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Pr="004E1E9F">
        <w:rPr>
          <w:rFonts w:ascii="Times New Roman" w:eastAsia="Calibri" w:hAnsi="Times New Roman" w:cs="Times New Roman"/>
          <w:b/>
          <w:sz w:val="28"/>
          <w:szCs w:val="28"/>
        </w:rPr>
        <w:t>для детей-сирот и детей, оставшихся без попечения род</w:t>
      </w:r>
      <w:r>
        <w:rPr>
          <w:rFonts w:ascii="Times New Roman" w:eastAsia="Calibri" w:hAnsi="Times New Roman" w:cs="Times New Roman"/>
          <w:b/>
          <w:sz w:val="28"/>
          <w:szCs w:val="28"/>
        </w:rPr>
        <w:t>ителей</w:t>
      </w: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1134"/>
      </w:tblGrid>
      <w:tr w:rsidR="009B68F8" w:rsidRPr="00002FFA" w:rsidTr="00F21127">
        <w:tc>
          <w:tcPr>
            <w:tcW w:w="675" w:type="dxa"/>
            <w:vAlign w:val="center"/>
          </w:tcPr>
          <w:p w:rsidR="009B68F8" w:rsidRPr="00A543A9" w:rsidRDefault="009B68F8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9B68F8" w:rsidRPr="00A543A9" w:rsidRDefault="009B68F8" w:rsidP="00C2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9" w:type="dxa"/>
            <w:vAlign w:val="center"/>
          </w:tcPr>
          <w:p w:rsidR="009B68F8" w:rsidRPr="00AA6213" w:rsidRDefault="009B68F8" w:rsidP="00C22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9B68F8" w:rsidRPr="00AA6213" w:rsidRDefault="009B68F8" w:rsidP="00C22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94,54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 для детей, нуждающихся в длительном лечении, «Санаторный детский дом для детей-сирот и детей, оставшихся без </w:t>
            </w:r>
            <w:r w:rsidRPr="009B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№ 12»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91,3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86,62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86,46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85,04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83,98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81,74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80,86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79,62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68F8" w:rsidRPr="00002FFA" w:rsidTr="00F21127">
        <w:tc>
          <w:tcPr>
            <w:tcW w:w="675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9B68F8" w:rsidRPr="009B68F8" w:rsidRDefault="009B68F8" w:rsidP="009B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559" w:type="dxa"/>
            <w:vAlign w:val="center"/>
          </w:tcPr>
          <w:p w:rsidR="009B68F8" w:rsidRPr="009B68F8" w:rsidRDefault="009B68F8" w:rsidP="009B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71,34</w:t>
            </w:r>
          </w:p>
        </w:tc>
        <w:tc>
          <w:tcPr>
            <w:tcW w:w="1134" w:type="dxa"/>
            <w:vAlign w:val="center"/>
          </w:tcPr>
          <w:p w:rsidR="009B68F8" w:rsidRPr="009B68F8" w:rsidRDefault="009B68F8" w:rsidP="009B68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5F70">
        <w:rPr>
          <w:rFonts w:ascii="Times New Roman" w:eastAsia="Calibri" w:hAnsi="Times New Roman" w:cs="Times New Roman"/>
          <w:b/>
          <w:sz w:val="28"/>
          <w:szCs w:val="28"/>
        </w:rPr>
        <w:t>Профессиональные образовательные организации</w:t>
      </w:r>
    </w:p>
    <w:p w:rsidR="00C22609" w:rsidRDefault="00C22609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a"/>
        <w:tblW w:w="966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6326"/>
        <w:gridCol w:w="1532"/>
        <w:gridCol w:w="1134"/>
      </w:tblGrid>
      <w:tr w:rsidR="00F21127" w:rsidRPr="00F21127" w:rsidTr="00F21127">
        <w:trPr>
          <w:jc w:val="center"/>
        </w:trPr>
        <w:tc>
          <w:tcPr>
            <w:tcW w:w="675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26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32" w:type="dxa"/>
            <w:vAlign w:val="center"/>
          </w:tcPr>
          <w:p w:rsidR="00F21127" w:rsidRPr="00F21127" w:rsidRDefault="00F21127" w:rsidP="00F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М.И.Платова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97,16</w:t>
            </w:r>
          </w:p>
        </w:tc>
        <w:tc>
          <w:tcPr>
            <w:tcW w:w="1134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 «Георгиевский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93,48</w:t>
            </w:r>
          </w:p>
        </w:tc>
        <w:tc>
          <w:tcPr>
            <w:tcW w:w="1134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93,36</w:t>
            </w:r>
          </w:p>
        </w:tc>
        <w:tc>
          <w:tcPr>
            <w:tcW w:w="1134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Новопавловский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134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vAlign w:val="center"/>
          </w:tcPr>
          <w:p w:rsidR="00F21127" w:rsidRPr="009B68F8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91,84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90,86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90,18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89,66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89,56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Ставропольского края «Ставропольское краевое училище дизайна» (техникум) 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89,52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88,98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88,74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художественно-строительный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88,06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87,68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87,62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Прасковейский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87,42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86,54</w:t>
            </w:r>
          </w:p>
        </w:tc>
        <w:tc>
          <w:tcPr>
            <w:tcW w:w="1134" w:type="dxa"/>
            <w:vAlign w:val="center"/>
          </w:tcPr>
          <w:p w:rsidR="00F21127" w:rsidRPr="00B80287" w:rsidRDefault="00F21127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532" w:type="dxa"/>
            <w:vAlign w:val="center"/>
          </w:tcPr>
          <w:p w:rsidR="00F21127" w:rsidRPr="00F21127" w:rsidRDefault="00F21127" w:rsidP="00F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1134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ind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Зеленокумский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82,18</w:t>
            </w:r>
          </w:p>
        </w:tc>
        <w:tc>
          <w:tcPr>
            <w:tcW w:w="1134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127" w:rsidRPr="00F21127" w:rsidTr="00D30C24">
        <w:trPr>
          <w:jc w:val="center"/>
        </w:trPr>
        <w:tc>
          <w:tcPr>
            <w:tcW w:w="675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26" w:type="dxa"/>
            <w:vAlign w:val="bottom"/>
          </w:tcPr>
          <w:p w:rsidR="00F21127" w:rsidRPr="00F21127" w:rsidRDefault="00F21127" w:rsidP="00D30C24">
            <w:pPr>
              <w:tabs>
                <w:tab w:val="left" w:pos="6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F2112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532" w:type="dxa"/>
            <w:vAlign w:val="bottom"/>
          </w:tcPr>
          <w:p w:rsidR="00F21127" w:rsidRPr="00F21127" w:rsidRDefault="00F21127" w:rsidP="00F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75,28</w:t>
            </w:r>
          </w:p>
        </w:tc>
        <w:tc>
          <w:tcPr>
            <w:tcW w:w="1134" w:type="dxa"/>
            <w:vAlign w:val="center"/>
          </w:tcPr>
          <w:p w:rsidR="00F21127" w:rsidRPr="00F21127" w:rsidRDefault="00F21127" w:rsidP="00C27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56E">
        <w:rPr>
          <w:rFonts w:ascii="Times New Roman" w:eastAsia="Calibri" w:hAnsi="Times New Roman" w:cs="Times New Roman"/>
          <w:b/>
          <w:sz w:val="28"/>
          <w:szCs w:val="28"/>
        </w:rPr>
        <w:t>Организации дополнительного профессионального образования</w:t>
      </w:r>
    </w:p>
    <w:p w:rsidR="00C21521" w:rsidRDefault="00C21521" w:rsidP="00C2152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134"/>
      </w:tblGrid>
      <w:tr w:rsidR="00AF573E" w:rsidRPr="00AA6213" w:rsidTr="00AF573E">
        <w:tc>
          <w:tcPr>
            <w:tcW w:w="675" w:type="dxa"/>
            <w:vAlign w:val="center"/>
          </w:tcPr>
          <w:p w:rsidR="00AF573E" w:rsidRPr="00A543A9" w:rsidRDefault="00AF573E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AF573E" w:rsidRPr="00A543A9" w:rsidRDefault="00AF573E" w:rsidP="00155E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60" w:type="dxa"/>
            <w:vAlign w:val="center"/>
          </w:tcPr>
          <w:p w:rsidR="00AF573E" w:rsidRPr="00F21127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27">
              <w:rPr>
                <w:rFonts w:ascii="Times New Roman" w:hAnsi="Times New Roman" w:cs="Times New Roman"/>
                <w:sz w:val="24"/>
                <w:szCs w:val="24"/>
              </w:rPr>
              <w:t>Суммарное значение показателей</w:t>
            </w:r>
          </w:p>
        </w:tc>
        <w:tc>
          <w:tcPr>
            <w:tcW w:w="1134" w:type="dxa"/>
            <w:vAlign w:val="center"/>
          </w:tcPr>
          <w:p w:rsidR="00AF573E" w:rsidRPr="00AA6213" w:rsidRDefault="00AF573E" w:rsidP="00155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213"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</w:tr>
      <w:tr w:rsidR="00AF573E" w:rsidRPr="007E54E8" w:rsidTr="00AF573E">
        <w:tc>
          <w:tcPr>
            <w:tcW w:w="675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AF573E" w:rsidRPr="00AF573E" w:rsidRDefault="00AF573E" w:rsidP="00AF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560" w:type="dxa"/>
            <w:vAlign w:val="center"/>
          </w:tcPr>
          <w:p w:rsidR="00AF573E" w:rsidRPr="00AF573E" w:rsidRDefault="00AF573E" w:rsidP="00AF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93,32</w:t>
            </w:r>
          </w:p>
        </w:tc>
        <w:tc>
          <w:tcPr>
            <w:tcW w:w="1134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73E" w:rsidRPr="007E54E8" w:rsidTr="00AF573E">
        <w:tc>
          <w:tcPr>
            <w:tcW w:w="675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AF573E" w:rsidRPr="00AF573E" w:rsidRDefault="00AF573E" w:rsidP="00AF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      </w:r>
          </w:p>
        </w:tc>
        <w:tc>
          <w:tcPr>
            <w:tcW w:w="1560" w:type="dxa"/>
            <w:vAlign w:val="center"/>
          </w:tcPr>
          <w:p w:rsidR="00AF573E" w:rsidRPr="00AF573E" w:rsidRDefault="00AF573E" w:rsidP="00AF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90,64</w:t>
            </w:r>
          </w:p>
        </w:tc>
        <w:tc>
          <w:tcPr>
            <w:tcW w:w="1134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73E" w:rsidRPr="007E54E8" w:rsidTr="00AF573E">
        <w:tc>
          <w:tcPr>
            <w:tcW w:w="675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AF573E" w:rsidRPr="00AF573E" w:rsidRDefault="00AF573E" w:rsidP="00AF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560" w:type="dxa"/>
            <w:vAlign w:val="center"/>
          </w:tcPr>
          <w:p w:rsidR="00AF573E" w:rsidRPr="00AF573E" w:rsidRDefault="00AF573E" w:rsidP="00AF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134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73E" w:rsidRPr="007E54E8" w:rsidTr="00AF573E">
        <w:tc>
          <w:tcPr>
            <w:tcW w:w="675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AF573E" w:rsidRPr="00AF573E" w:rsidRDefault="00AF573E" w:rsidP="00AF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      </w:r>
          </w:p>
        </w:tc>
        <w:tc>
          <w:tcPr>
            <w:tcW w:w="1560" w:type="dxa"/>
            <w:vAlign w:val="center"/>
          </w:tcPr>
          <w:p w:rsidR="00AF573E" w:rsidRPr="00AF573E" w:rsidRDefault="00AF573E" w:rsidP="00AF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E">
              <w:rPr>
                <w:rFonts w:ascii="Times New Roman" w:hAnsi="Times New Roman" w:cs="Times New Roman"/>
                <w:sz w:val="24"/>
                <w:szCs w:val="24"/>
              </w:rPr>
              <w:t>80,96</w:t>
            </w:r>
          </w:p>
        </w:tc>
        <w:tc>
          <w:tcPr>
            <w:tcW w:w="1134" w:type="dxa"/>
            <w:vAlign w:val="center"/>
          </w:tcPr>
          <w:p w:rsidR="00AF573E" w:rsidRPr="009B68F8" w:rsidRDefault="00AF573E" w:rsidP="00B93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1521" w:rsidRDefault="00A904E7" w:rsidP="00A9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A58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04E7">
        <w:rPr>
          <w:rFonts w:ascii="Times New Roman" w:hAnsi="Times New Roman" w:cs="Times New Roman"/>
          <w:b/>
          <w:sz w:val="28"/>
          <w:szCs w:val="28"/>
        </w:rPr>
        <w:t xml:space="preserve">Основные недостатки в работе образовательных организаций, выявленные в процессе сбора и обобщения информации о качестве условий осуществления образовательной деятельности </w:t>
      </w:r>
    </w:p>
    <w:p w:rsidR="00B675B0" w:rsidRDefault="00B675B0" w:rsidP="00A90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5B0" w:rsidRDefault="00B675B0" w:rsidP="00B675B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C7E">
        <w:rPr>
          <w:rFonts w:ascii="Times New Roman" w:eastAsia="Calibri" w:hAnsi="Times New Roman" w:cs="Times New Roman"/>
          <w:sz w:val="28"/>
          <w:szCs w:val="28"/>
        </w:rPr>
        <w:t>Основные недостатки</w:t>
      </w:r>
      <w:r w:rsidRPr="00510B5F">
        <w:rPr>
          <w:rFonts w:ascii="Times New Roman" w:eastAsia="Calibri" w:hAnsi="Times New Roman" w:cs="Times New Roman"/>
          <w:sz w:val="28"/>
          <w:szCs w:val="28"/>
        </w:rPr>
        <w:t>, которые выявлены в период проведения сбора и обобщения информации, касаются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недостаточн</w:t>
      </w:r>
      <w:r>
        <w:rPr>
          <w:rFonts w:ascii="Times New Roman" w:eastAsia="Calibri" w:hAnsi="Times New Roman" w:cs="Times New Roman"/>
          <w:sz w:val="28"/>
          <w:szCs w:val="28"/>
        </w:rPr>
        <w:t>ого уровня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оборудования для инвалидов. В частно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 в организациях отсутствуют </w:t>
      </w:r>
      <w:r w:rsidRPr="00510B5F">
        <w:rPr>
          <w:rFonts w:ascii="Times New Roman" w:eastAsia="Calibri" w:hAnsi="Times New Roman" w:cs="Times New Roman"/>
          <w:sz w:val="28"/>
          <w:szCs w:val="28"/>
        </w:rPr>
        <w:t>оборудование пандусами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B5F">
        <w:rPr>
          <w:rFonts w:ascii="Times New Roman" w:eastAsia="Calibri" w:hAnsi="Times New Roman" w:cs="Times New Roman"/>
          <w:sz w:val="28"/>
          <w:szCs w:val="28"/>
        </w:rPr>
        <w:t>(подъемными платформами), выделенные стоянки для автотрансп</w:t>
      </w:r>
      <w:r>
        <w:rPr>
          <w:rFonts w:ascii="Times New Roman" w:eastAsia="Calibri" w:hAnsi="Times New Roman" w:cs="Times New Roman"/>
          <w:sz w:val="28"/>
          <w:szCs w:val="28"/>
        </w:rPr>
        <w:t>ортных средств инвалидов. В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части образовательных организаций нет адаптированных лифтов, поручней, расширенных дверных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роемов, наблюдается отсутствие </w:t>
      </w:r>
      <w:r w:rsidRPr="00510B5F">
        <w:rPr>
          <w:rFonts w:ascii="Times New Roman" w:eastAsia="Calibri" w:hAnsi="Times New Roman" w:cs="Times New Roman"/>
          <w:sz w:val="28"/>
          <w:szCs w:val="28"/>
        </w:rPr>
        <w:t>сменных кресел-колясок, а такж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в некоторых организациях нет </w:t>
      </w:r>
      <w:r w:rsidRPr="00510B5F">
        <w:rPr>
          <w:rFonts w:ascii="Times New Roman" w:eastAsia="Calibri" w:hAnsi="Times New Roman" w:cs="Times New Roman"/>
          <w:sz w:val="28"/>
          <w:szCs w:val="28"/>
        </w:rPr>
        <w:t>специально-оборудованных сан</w:t>
      </w:r>
      <w:r>
        <w:rPr>
          <w:rFonts w:ascii="Times New Roman" w:eastAsia="Calibri" w:hAnsi="Times New Roman" w:cs="Times New Roman"/>
          <w:sz w:val="28"/>
          <w:szCs w:val="28"/>
        </w:rPr>
        <w:t>итарно-гигиенических помещений.</w:t>
      </w:r>
    </w:p>
    <w:p w:rsidR="00B675B0" w:rsidRDefault="00B675B0" w:rsidP="00B675B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Другая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группа </w:t>
      </w:r>
      <w:r>
        <w:rPr>
          <w:rFonts w:ascii="Times New Roman" w:eastAsia="Calibri" w:hAnsi="Times New Roman" w:cs="Times New Roman"/>
          <w:sz w:val="28"/>
          <w:szCs w:val="28"/>
        </w:rPr>
        <w:t>недостатков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также связана с обеспечением в части организаций условий доступности, позволяющих инвалидам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лучать услуги наравне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другими.К</w:t>
      </w:r>
      <w:proofErr w:type="spellEnd"/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ним относятся: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510B5F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10B5F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510B5F">
        <w:rPr>
          <w:rFonts w:ascii="Times New Roman" w:eastAsia="Calibri" w:hAnsi="Times New Roman" w:cs="Times New Roman"/>
          <w:sz w:val="28"/>
          <w:szCs w:val="28"/>
        </w:rPr>
        <w:t>); наличие альтернативной версии официального сайта организации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B675B0" w:rsidRPr="00B675B0" w:rsidRDefault="00B675B0" w:rsidP="00B675B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выявлены недостатки, касающиеся </w:t>
      </w:r>
      <w:r w:rsidRPr="00510B5F">
        <w:rPr>
          <w:rFonts w:ascii="Times New Roman" w:eastAsia="Calibri" w:hAnsi="Times New Roman" w:cs="Times New Roman"/>
          <w:sz w:val="28"/>
          <w:szCs w:val="28"/>
        </w:rPr>
        <w:t>наличия и функционирования дистанционных способов обратной связи с получателями об</w:t>
      </w:r>
      <w:r>
        <w:rPr>
          <w:rFonts w:ascii="Times New Roman" w:eastAsia="Calibri" w:hAnsi="Times New Roman" w:cs="Times New Roman"/>
          <w:sz w:val="28"/>
          <w:szCs w:val="28"/>
        </w:rPr>
        <w:t>разовательных услуг, отсутствия</w:t>
      </w:r>
      <w:r w:rsidRPr="00510B5F">
        <w:rPr>
          <w:rFonts w:ascii="Times New Roman" w:eastAsia="Calibri" w:hAnsi="Times New Roman" w:cs="Times New Roman"/>
          <w:sz w:val="28"/>
          <w:szCs w:val="28"/>
        </w:rPr>
        <w:t xml:space="preserve"> требуемого количества единиц информации, регламентированных для размещения на стендах и сай</w:t>
      </w:r>
      <w:r>
        <w:rPr>
          <w:rFonts w:ascii="Times New Roman" w:eastAsia="Calibri" w:hAnsi="Times New Roman" w:cs="Times New Roman"/>
          <w:sz w:val="28"/>
          <w:szCs w:val="28"/>
        </w:rPr>
        <w:t>тах образовательных организаций</w:t>
      </w:r>
      <w:r w:rsidRPr="00510B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331" w:rsidRDefault="003E0331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AD5" w:rsidRDefault="009A0AD5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Предложения респондентов по улучшению качества условий осуществления образовательной деятельности</w:t>
      </w:r>
    </w:p>
    <w:p w:rsidR="00AB5387" w:rsidRDefault="00AB5387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CA6" w:rsidRDefault="009A0AEF" w:rsidP="00AA5CE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AEF">
        <w:rPr>
          <w:rFonts w:ascii="Times New Roman" w:eastAsia="Times New Roman" w:hAnsi="Times New Roman" w:cs="Times New Roman"/>
          <w:sz w:val="28"/>
          <w:szCs w:val="28"/>
        </w:rPr>
        <w:t>Респонденты, отвечающие на вопросы анкеты по улучшению деятельности образовательных организаций</w:t>
      </w:r>
      <w:r w:rsidR="00BB6D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0AEF">
        <w:rPr>
          <w:rFonts w:ascii="Times New Roman" w:eastAsia="Times New Roman" w:hAnsi="Times New Roman" w:cs="Times New Roman"/>
          <w:sz w:val="28"/>
          <w:szCs w:val="28"/>
        </w:rPr>
        <w:t xml:space="preserve"> в основном выражали благодарности коллективам работников и лично директорам организаций. </w:t>
      </w:r>
    </w:p>
    <w:p w:rsidR="009A0AEF" w:rsidRPr="009A0AEF" w:rsidRDefault="00121CA6" w:rsidP="00AA5CE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A0AEF" w:rsidRPr="009A0AEF">
        <w:rPr>
          <w:rFonts w:ascii="Times New Roman" w:eastAsia="Times New Roman" w:hAnsi="Times New Roman" w:cs="Times New Roman"/>
          <w:sz w:val="28"/>
          <w:szCs w:val="28"/>
        </w:rPr>
        <w:t>реди недостатков достаточно часто упоминали низкое качество питания, отсутствие необходимого оборудования и инвентаря для спортивных занятий и занятий физической культурой.</w:t>
      </w:r>
    </w:p>
    <w:p w:rsidR="00AB5387" w:rsidRDefault="00AB5387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CA6" w:rsidRDefault="00121CA6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CA6" w:rsidRDefault="00121CA6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521" w:rsidRDefault="00C21521" w:rsidP="00E17DC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12A" w:rsidRDefault="002C7438" w:rsidP="00121CA6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5. </w:t>
      </w:r>
      <w:r w:rsidR="00F20E42" w:rsidRPr="000167CA">
        <w:rPr>
          <w:rFonts w:ascii="Times New Roman" w:eastAsia="Times New Roman" w:hAnsi="Times New Roman" w:cs="Times New Roman"/>
          <w:b/>
          <w:sz w:val="28"/>
          <w:szCs w:val="28"/>
        </w:rPr>
        <w:t>Предложения по улучшению качества работы</w:t>
      </w:r>
      <w:r w:rsidR="00D2088D" w:rsidRPr="00D20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088D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организаций</w:t>
      </w:r>
      <w:r w:rsidR="00121C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44646" w:rsidRPr="00121CA6" w:rsidRDefault="00121CA6" w:rsidP="00121CA6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CA6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D44646" w:rsidRPr="00121CA6">
        <w:rPr>
          <w:rFonts w:ascii="Times New Roman" w:eastAsia="Times New Roman" w:hAnsi="Times New Roman" w:cs="Times New Roman"/>
          <w:sz w:val="28"/>
          <w:szCs w:val="28"/>
        </w:rPr>
        <w:t>вод замечаний и рекомендаций по каждой образовательной организации)</w:t>
      </w:r>
    </w:p>
    <w:p w:rsidR="0037098B" w:rsidRPr="00FF6FDF" w:rsidRDefault="0037098B" w:rsidP="0037098B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98B" w:rsidRPr="00FF6FDF" w:rsidRDefault="0037098B" w:rsidP="00370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FDF">
        <w:rPr>
          <w:rFonts w:ascii="Times New Roman" w:hAnsi="Times New Roman" w:cs="Times New Roman"/>
          <w:b/>
          <w:sz w:val="28"/>
          <w:szCs w:val="28"/>
        </w:rPr>
        <w:t xml:space="preserve">1. Государственное казенное специальное учебно-воспитательное учреждение для обучающихся с </w:t>
      </w:r>
      <w:proofErr w:type="spellStart"/>
      <w:r w:rsidRPr="00FF6FDF">
        <w:rPr>
          <w:rFonts w:ascii="Times New Roman" w:hAnsi="Times New Roman" w:cs="Times New Roman"/>
          <w:b/>
          <w:sz w:val="28"/>
          <w:szCs w:val="28"/>
        </w:rPr>
        <w:t>девиантным</w:t>
      </w:r>
      <w:proofErr w:type="spellEnd"/>
      <w:r w:rsidRPr="00FF6FDF">
        <w:rPr>
          <w:rFonts w:ascii="Times New Roman" w:hAnsi="Times New Roman" w:cs="Times New Roman"/>
          <w:b/>
          <w:sz w:val="28"/>
          <w:szCs w:val="28"/>
        </w:rPr>
        <w:t xml:space="preserve"> (общественно опасным) поведением «Горнозаводская специальная общеобразовательная школа закрытого типа»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о месте нахождения, филиалах (при их наличии);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адресах электронной почты;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видах предоставляемых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о месте нахождения, филиалах (при их наличии);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Предусмотреть обеспечение в организации комфортных условий для предоставления услуг: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и понятность навигации внутри организации.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4.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5.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2. Государственное казенное общеобразовательное учреждение «Казачий кадетский корпус»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3. Государственное бюджетное учреждение дополнительного образования «Краевая детско-юношеская спортивная школа (комплексная)»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4. Государственное казенное учреждение для детей-сирот и детей, оставшихся без попечения родителей, «Детский дом (смешанный) № 2 «Золотой ключик»</w:t>
      </w:r>
    </w:p>
    <w:p w:rsidR="00A01F04" w:rsidRPr="00A01F04" w:rsidRDefault="00A01F04" w:rsidP="00A01F0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Привести в соответствие информацию о деятельности организации, размещенной на общедоступных информационных ресурсах ее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альтернативной версии официального сайта организации для инвалидов по зрению;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5. Государственное казенное учреждение для детей-сирот и детей, оставшихся без попечения родителей, «Детский дом № 4 «Солнышко»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наличии оборудованных учебных кабинетов, объектов для проведения практических занятий, библиотек, объектов спорта, средств </w:t>
      </w: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6.  Государственное казенное учреждение для детей-сирот и детей, оставшихся без попечения родителей, «Детский дом № 6»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видах предоставляемых образовательных услуг;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порядке и об условиях предоставления услуг;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проведении независимой оценки качества условий оказания услуг организациями образования;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видах предоставляемых образовательных услуг;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о трудоустройстве выпускников;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дублирование для инвалидов по слуху и зрению звуковой и зрительной информации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7. Государственное казенное учреждение для детей-сирот и детей, оставшихся без попечения родителей, «Детский дом (смешанный) № 7»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</w:t>
      </w:r>
      <w:r w:rsidRPr="00A01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F04">
        <w:rPr>
          <w:rFonts w:ascii="Times New Roman" w:hAnsi="Times New Roman" w:cs="Times New Roman"/>
          <w:sz w:val="28"/>
          <w:szCs w:val="28"/>
        </w:rPr>
        <w:t>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дате создания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учредителе (учредителях);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адресах электронной почты;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видах предоставляемых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устава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порядке и об условиях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руководителе образовательной организации, его заместителях;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устава образовательной организации;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технической возможности выражения получателем услуг мнения о качестве условий оказаний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8. Государственное казенное учреждение для детей-сирот и детей, оставшихся без попечения родителей, «Детский дом (смешанный) № 10 им. Н.К. Крупской»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информацию о деятельности организации, размещенной на общедоступных информационных ресурсах ее содержанию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численность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численность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lastRenderedPageBreak/>
        <w:t>9. Государственное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10. Государственное казенное учреждение для детей-сирот и детей, оставшихся без попечения родителей, «Детский дом (смешанный) № 17»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11. Государственное казенное учреждение для детей-сирот и детей, оставшихся без попечения родителей, «Детский дом (смешанный) № 19»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12. Государственное казенное учреждение для детей-сирот и детей, оставшихся без попечения родителей, «Детский дом № 20 «Надежда»</w:t>
      </w:r>
    </w:p>
    <w:p w:rsidR="00A01F04" w:rsidRPr="00A01F04" w:rsidRDefault="00A01F04" w:rsidP="00A01F04">
      <w:pPr>
        <w:numPr>
          <w:ilvl w:val="0"/>
          <w:numId w:val="10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</w:t>
      </w:r>
      <w:r w:rsidRPr="00A01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13. Государственное казенное учреждение для детей-сирот и детей, оставшихся без попечения родителей, «Детский дом (смешанный) №22»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видах предоставляемых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проведении независимой оценки качества условий оказания услуг организациями образования;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Предусмотреть обеспечение в организации комфортных условий для предоставления услуг: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и понятность навигации внутри организации.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4.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5.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14. Государственное казенное  учреждение для детей-сирот и детей, оставшихся без попечения родителей, «Детский дом № 24 «Аврора»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15. Государственное казенное учреждение для детей-сирот и детей, оставшихся без попечения родителей, «Детский дом (смешанный) № 25»</w:t>
      </w:r>
    </w:p>
    <w:p w:rsidR="00A01F04" w:rsidRPr="00A01F04" w:rsidRDefault="00A01F04" w:rsidP="00A01F04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16. Государственное казенное учреждение для детей-сирот и детей, оставшихся без попечения родителей, «Детский дом № 35»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17. Государственное казенное общеобразовательное учреждение «Специальная (коррекционная) общеобразовательная школа-интернат № 1»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дате создания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адресах электронной почты;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устава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проведении независимой оценки качества условий оказания услуг организациями образования;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руководителе образовательной организации, его заместителях;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18. Государственное казенное общеобразовательное учреждение «Специальная (коррекционная) общеобразовательная школа-интернат № 6»</w:t>
      </w:r>
    </w:p>
    <w:p w:rsidR="00A01F04" w:rsidRPr="00A01F04" w:rsidRDefault="00A01F04" w:rsidP="00A01F04">
      <w:pPr>
        <w:numPr>
          <w:ilvl w:val="0"/>
          <w:numId w:val="10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</w:t>
      </w:r>
      <w:r w:rsidRPr="00A01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19. 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20. 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21. Государственное казенное общеобразовательное учреждение «Специальная (коррекционная) общеобразовательная школа-интернат № 11»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22. Государственное казенное общеобразовательное учреждение «Специальная (коррекционная) общеобразовательная школа-интернат № 12»</w:t>
      </w:r>
    </w:p>
    <w:p w:rsidR="00A01F04" w:rsidRPr="00A01F04" w:rsidRDefault="00A01F04" w:rsidP="00A01F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23. Государственное казенное общеобразовательное учреждение «Специальная (коррекционная) общеобразовательная школа-интернат № 15»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наличие выделенных стоянок для автотранспортных средств инвалидов; 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24. ГКОУ «Специальная (коррекционная) общеобразовательная школа-интернат № 16»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порядке и об условиях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Calibri" w:hAnsi="Times New Roman" w:cs="Times New Roman"/>
          <w:sz w:val="28"/>
          <w:szCs w:val="28"/>
        </w:rPr>
        <w:t>к</w:t>
      </w: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копии локальных нормативных актов, предусмотренных частью 2 статьи 30 Федерального закона от 29 декабря 2019 года № 273-ФЗ </w:t>
      </w:r>
      <w:r w:rsidRPr="00A01F04">
        <w:rPr>
          <w:rFonts w:ascii="Times New Roman" w:hAnsi="Times New Roman" w:cs="Times New Roman"/>
          <w:sz w:val="28"/>
          <w:szCs w:val="28"/>
        </w:rPr>
        <w:t>«Об образовании в РФ»</w:t>
      </w: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месте нахождения, филиалах (при их наличии);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25. Государственное казенное общеобразовательное учреждение «Специальная (коррекционная) общеобразовательная школа-интернат № 17»</w:t>
      </w:r>
    </w:p>
    <w:p w:rsidR="00A01F04" w:rsidRPr="00A01F04" w:rsidRDefault="00A01F04" w:rsidP="00A01F04">
      <w:pPr>
        <w:numPr>
          <w:ilvl w:val="0"/>
          <w:numId w:val="7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26. Государственное казенное общеобразовательное учреждение «Специальная (коррекционная) общеобразовательная школа-интернат № 18»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27. Государственное казенное общеобразовательное учреждение «Специальная (коррекционная) общеобразовательная школа – интернат № 19»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28. Государственное казенное общеобразовательное учреждение «Специальная (коррекционная) общеобразовательная школа № 22»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29. Государственное казенное общеобразовательное учреждение «Специальная (коррекционная) общеобразовательная школа-интернат № 26»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01F0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30. Государственное казенное общеобразовательное учреждение «Специальная (коррекционная) общеобразовательная школа-интернат № 27»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трудоустройстве выпускников.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трудоустройстве выпускников.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31. Государственное казенное общеобразовательное учреждение «Специальная (коррекционная) общеобразовательная школа-интернат № 29»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32. Государственное казенное общеобразовательное учреждение «Специальная (коррекционная) общеобразовательная школа № 33 города Ставрополя»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порядке и об условиях предоставления услуг;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порядке и об условиях предоставления услуг;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33. 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34. Государственное бюджетное профессиональное образовательное учреждение «Благодарненский агротехнический техникум»</w:t>
      </w:r>
    </w:p>
    <w:p w:rsidR="00A01F04" w:rsidRPr="00A01F04" w:rsidRDefault="00A01F04" w:rsidP="00A01F04">
      <w:pPr>
        <w:numPr>
          <w:ilvl w:val="0"/>
          <w:numId w:val="10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</w:t>
      </w:r>
      <w:r w:rsidRPr="00A01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2.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35.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Железноводский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художественно-строительный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36.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Нефтекумский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региональный политехнический колледж»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устава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порядке и об условиях предоставления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правилах внутреннего трудового распорядка;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проведении независимой оценки качества условий оказания услуг организациями образования;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реализуемых образовательных программах;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устава образовательной организации;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документа о порядке оказания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копии локальных нормативных актов, предусмотренных частью 2 статьи 30 Федерального закона </w:t>
      </w:r>
      <w:r w:rsidRPr="00A01F04">
        <w:rPr>
          <w:rFonts w:ascii="Times New Roman" w:hAnsi="Times New Roman" w:cs="Times New Roman"/>
          <w:sz w:val="28"/>
          <w:szCs w:val="28"/>
        </w:rPr>
        <w:t>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проведение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Предусмотреть обеспечение в организации комфортных условий для предоставления услуг: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и понятность навигации внутри организации.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4.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37. Государственное бюджетное профессиональное образовательное учреждение  «Георгиевский колледж»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2.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38.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Григорополисский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техникум имени атамана 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М.И.Платова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>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39.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Светлоградский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информацию о деятельности организации , размещенной на общедоступных информационных ресурсах ее содержанию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2.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40.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Светлоградский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региональный сельскохозяйственный колледж»</w:t>
      </w:r>
    </w:p>
    <w:p w:rsidR="00A01F04" w:rsidRPr="00A01F04" w:rsidRDefault="00A01F04" w:rsidP="00A01F04">
      <w:pPr>
        <w:numPr>
          <w:ilvl w:val="0"/>
          <w:numId w:val="6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наличие выделенных стоянок для автотранспортных средств инвалидов;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41.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Прасковейский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агро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>-технологический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</w:t>
      </w:r>
    </w:p>
    <w:p w:rsidR="00A01F04" w:rsidRPr="00A01F04" w:rsidRDefault="00A01F04" w:rsidP="00A01F0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оборудование входных групп пандусами (подъемными платформами)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42. Государственное бюджетное профессиональное образовательное учреждение «Георгиевский техникум механизации, автоматизации и управления»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43. Государственное бюджетное профессиональное образовательное учреждение «Многопрофильный техникум имени казачьего генерала С.С. Николаева»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</w:t>
      </w: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</w:t>
      </w: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 xml:space="preserve">44. Государственное бюджетное профессиональное образовательное учреждение «Государственный агротехнический колледж» 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с.Московское</w:t>
      </w:r>
      <w:proofErr w:type="spellEnd"/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45.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Зеленокумский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многопрофильный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копии устава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порядке и об условиях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устава образовательной организации;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</w:t>
      </w: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46. Государственное бюджетное профессиональное образовательное учреждение «Новотроицкий сельскохозяйственный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</w:t>
      </w: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47. Государственное бюджетное профессиональное образовательное учреждение «Невинномысский энергетический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48. Государственное бюджетное профессиональное образовательное учреждение «Александровский сельскохозяйственный колледж»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 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копия устава образовательной организации.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4. 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49. Государственное бюджетное профессиональное образовательное учреждение «Ставропольский строительный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50. Государственное бюджетное профессиональное образовательное учреждение «Ипатовский многопрофильный техникум»</w:t>
      </w:r>
    </w:p>
    <w:p w:rsidR="00A01F04" w:rsidRPr="00A01F04" w:rsidRDefault="00A01F04" w:rsidP="00A01F04">
      <w:pPr>
        <w:numPr>
          <w:ilvl w:val="0"/>
          <w:numId w:val="10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</w:t>
      </w:r>
      <w:r w:rsidRPr="00A01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проведении независимой оценки качества условий оказания услуг организациями образования</w:t>
      </w: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51. Государственное бюджетное профессиональное образовательное учреждение «</w:t>
      </w:r>
      <w:proofErr w:type="spellStart"/>
      <w:r w:rsidRPr="00A01F04">
        <w:rPr>
          <w:rFonts w:ascii="Times New Roman" w:hAnsi="Times New Roman" w:cs="Times New Roman"/>
          <w:b/>
          <w:sz w:val="28"/>
          <w:szCs w:val="28"/>
        </w:rPr>
        <w:t>Новопавловский</w:t>
      </w:r>
      <w:proofErr w:type="spellEnd"/>
      <w:r w:rsidRPr="00A01F04">
        <w:rPr>
          <w:rFonts w:ascii="Times New Roman" w:hAnsi="Times New Roman" w:cs="Times New Roman"/>
          <w:b/>
          <w:sz w:val="28"/>
          <w:szCs w:val="28"/>
        </w:rPr>
        <w:t xml:space="preserve"> многопрофильный техникум»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lastRenderedPageBreak/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52. Государственное бюджетное профессиональное образовательное учреждение «Ставропольский региональный колледж вычислительной техники и электроники»</w:t>
      </w:r>
    </w:p>
    <w:p w:rsidR="00A01F04" w:rsidRPr="00A01F04" w:rsidRDefault="00A01F04" w:rsidP="00A01F0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53. Государственное бюджетное профессиональное образовательное учреждение «Невинномысский химико-технологический колледж»</w:t>
      </w:r>
    </w:p>
    <w:p w:rsidR="00A01F04" w:rsidRPr="00A01F04" w:rsidRDefault="00A01F04" w:rsidP="00A01F04">
      <w:pPr>
        <w:numPr>
          <w:ilvl w:val="0"/>
          <w:numId w:val="8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проведении независимой оценки качества условий оказания услуг организациями образования.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54. Государственное бюджетное профессиональное образовательное учреждение Ставропольского края «Ставропольское краевое училище дизайна» (техникум)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оборудование территории, прилегающей к зданиям организации, и помещений с учетом доступности для инвалидов: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tabs>
          <w:tab w:val="left" w:pos="34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55. 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1. Привести в соответствие информацию о деятельности организации, размещенной на общедоступных информационных ресурсах ее содержанию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численности получателей услуг организацией образования за счет бюджетных ассигнований;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F04" w:rsidRPr="00A01F04" w:rsidRDefault="00A01F04" w:rsidP="00A01F04">
      <w:pPr>
        <w:spacing w:after="0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56. Государственное бюджетное учреждение Ставропольского края «Региональный центр спортивной подготовки»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57. 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копия документа о порядке оказания платных образовательных услуг;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3. Предусмотреть обеспечение в организации комфортных условий для предоставления услуг: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и понятность навигации внутри организации.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4.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5.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lastRenderedPageBreak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58. Государственное казенное учреждение дополнительного профессионального образования «Учебный центр министерства финансов Ставропольского края»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дате создания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видах предоставляемых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</w:t>
      </w:r>
      <w:r w:rsidRPr="00A01F04">
        <w:rPr>
          <w:rFonts w:ascii="Times New Roman" w:hAnsi="Times New Roman" w:cs="Times New Roman"/>
          <w:sz w:val="28"/>
          <w:szCs w:val="28"/>
        </w:rPr>
        <w:lastRenderedPageBreak/>
        <w:t>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режиме, графике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F04">
        <w:rPr>
          <w:rFonts w:ascii="Times New Roman" w:eastAsia="Times New Roman" w:hAnsi="Times New Roman" w:cs="Times New Roman"/>
          <w:sz w:val="28"/>
          <w:szCs w:val="28"/>
        </w:rPr>
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распорядка для получателей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правилах внутреннего трудового распорядка;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коллективном договоре;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наличии предписаний органов, осуществляющих государственный контроль в сфере образования, и отчетов об исполнении указанных предписаний;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образованиями;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свидетельства о государственной аккредитации;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документа об установлении размера платы, взимаемой с родителей (законных представителей);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копии локальных нормативных актов, предусмотренных частью 2 статьи 30 Федерального закона «Об образовании в РФ»;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 договора об оказании платных образовательных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поступлении финансовых и материальных средств и об их расходовании по итогам финансового года;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электронных сервисов (форма для подачи электронного обращения (жалобы, предложения), получения консультации по оказываемым услугам и пр.);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раздела «Часто задаваемые вопросы»;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1F0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F04">
        <w:rPr>
          <w:rFonts w:ascii="Times New Roman" w:hAnsi="Times New Roman" w:cs="Times New Roman"/>
          <w:sz w:val="28"/>
          <w:szCs w:val="28"/>
        </w:rPr>
        <w:t>).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b/>
          <w:sz w:val="28"/>
          <w:szCs w:val="28"/>
        </w:rPr>
        <w:t>59. Государственное бюджетное учреждение дополнительного профессионального образования «Ставропольский региональный ресурсный центр»</w:t>
      </w:r>
    </w:p>
    <w:p w:rsidR="00A01F04" w:rsidRPr="00A01F04" w:rsidRDefault="00A01F04" w:rsidP="00A01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1. Привести в соответствие информацию о деятельности организации, размещенной на общедоступных информационных ресурсах ее содержанию и порядку (форме) размещения, установленным нормативными правовыми актами на информационных стендах в помещении организации,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структуре и об органах управления организации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предоставления услуг;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бюджетных ассигнований;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численности получателей услуг организацией образования за счет средств физических лиц и (или) юридических лиц;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образованиями;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копия отчета о результатах самообследования;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1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2. Привести в соответствие информацию о деятельности организации , размещенной на общедоступных информационных ресурсах ее содержанию и порядку (форме) размещения, установленным нормативными правовыми актами на официальном сайте организации в информационно-телекоммуникационной сети «Интернет», в частности: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оказания услуг организациями образованиями;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языках образования;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федеральных государственных образовательных стандартах, об образовательных стандартах;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направлениях и результатах научной деятельности (для образовательных организаций высшего образования, организаций дополнительного профессионального образования);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о трудоустройстве выпускников;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 xml:space="preserve">3. Привести в соответствие оборудование территории, прилегающей к зданиям организации, и помещений с учетом доступности для инвалидов: 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сменных кресел-колясок.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4. Привести в соответствие обеспечение в организации условий доступности, позволяющие инвалидам получать образовательные услуги наравне с другими:</w:t>
      </w:r>
    </w:p>
    <w:p w:rsidR="00A01F04" w:rsidRPr="00A01F04" w:rsidRDefault="00A01F04" w:rsidP="00A01F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F04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зрению.</w:t>
      </w:r>
    </w:p>
    <w:p w:rsidR="0037098B" w:rsidRPr="00FF6FDF" w:rsidRDefault="0037098B" w:rsidP="0037098B"/>
    <w:p w:rsidR="00CF76C3" w:rsidRDefault="00CF76C3" w:rsidP="00E17DCA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F04" w:rsidRDefault="00A01F04" w:rsidP="00E17DCA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F04" w:rsidRDefault="00A01F04" w:rsidP="00E17DCA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667" w:rsidRPr="00B1642A" w:rsidRDefault="00F46667" w:rsidP="00E17DCA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64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F46667" w:rsidRPr="00B1642A" w:rsidRDefault="00F46667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667" w:rsidRPr="00A2294F" w:rsidRDefault="00431191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целям и задачам исследования параметры условий оказания услуг </w:t>
      </w:r>
      <w:r w:rsidR="002C7438">
        <w:rPr>
          <w:rFonts w:ascii="Times New Roman" w:eastAsia="Calibri" w:hAnsi="Times New Roman" w:cs="Times New Roman"/>
          <w:sz w:val="28"/>
          <w:szCs w:val="28"/>
        </w:rPr>
        <w:t>образовательными организациями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выявлены и рассчитаны в соответствии с методическими рекомендациями расчета показателей о</w:t>
      </w:r>
      <w:r w:rsidR="00BC5A2F">
        <w:rPr>
          <w:rFonts w:ascii="Times New Roman" w:eastAsia="Calibri" w:hAnsi="Times New Roman" w:cs="Times New Roman"/>
          <w:sz w:val="28"/>
          <w:szCs w:val="28"/>
        </w:rPr>
        <w:t>тдельно по каждой организации,</w:t>
      </w:r>
      <w:r w:rsidR="00A2294F">
        <w:rPr>
          <w:rFonts w:ascii="Times New Roman" w:eastAsia="Calibri" w:hAnsi="Times New Roman" w:cs="Times New Roman"/>
          <w:sz w:val="28"/>
          <w:szCs w:val="28"/>
        </w:rPr>
        <w:t xml:space="preserve"> по типам и видам организаций,</w:t>
      </w:r>
      <w:r w:rsidR="00BC5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отрасли в целом</w:t>
      </w:r>
      <w:r w:rsidR="00F46667" w:rsidRPr="00A2294F">
        <w:rPr>
          <w:rFonts w:ascii="Times New Roman" w:eastAsia="Calibri" w:hAnsi="Times New Roman" w:cs="Times New Roman"/>
          <w:sz w:val="28"/>
          <w:szCs w:val="28"/>
        </w:rPr>
        <w:t xml:space="preserve">. В ходе проведения исследования определен уровень качества </w:t>
      </w:r>
      <w:r w:rsidRPr="00A2294F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="00F46667" w:rsidRPr="00A2294F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2C7438" w:rsidRPr="00A2294F"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="00F46667" w:rsidRPr="00A2294F">
        <w:rPr>
          <w:rFonts w:ascii="Times New Roman" w:eastAsia="Calibri" w:hAnsi="Times New Roman" w:cs="Times New Roman"/>
          <w:sz w:val="28"/>
          <w:szCs w:val="28"/>
        </w:rPr>
        <w:t xml:space="preserve">услуг </w:t>
      </w:r>
      <w:r w:rsidR="002C7438" w:rsidRPr="00A2294F">
        <w:rPr>
          <w:rFonts w:ascii="Times New Roman" w:eastAsia="Calibri" w:hAnsi="Times New Roman" w:cs="Times New Roman"/>
          <w:sz w:val="28"/>
          <w:szCs w:val="28"/>
        </w:rPr>
        <w:t>образовательными организациями</w:t>
      </w:r>
      <w:r w:rsidR="00BC5A2F" w:rsidRPr="00A22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48A" w:rsidRPr="00A2294F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F46667" w:rsidRPr="00A229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46667" w:rsidRPr="00A95DFA" w:rsidRDefault="00F46667" w:rsidP="00E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94F">
        <w:rPr>
          <w:rFonts w:ascii="Times New Roman" w:eastAsia="Calibri" w:hAnsi="Times New Roman" w:cs="Times New Roman"/>
          <w:sz w:val="28"/>
          <w:szCs w:val="28"/>
        </w:rPr>
        <w:t>В ходе исследования был проведен анализ нормативной документации общероссийского, регион</w:t>
      </w:r>
      <w:r w:rsidR="00343CB4" w:rsidRPr="00A2294F">
        <w:rPr>
          <w:rFonts w:ascii="Times New Roman" w:eastAsia="Calibri" w:hAnsi="Times New Roman" w:cs="Times New Roman"/>
          <w:sz w:val="28"/>
          <w:szCs w:val="28"/>
        </w:rPr>
        <w:t>ального уровней</w:t>
      </w:r>
      <w:r w:rsidR="00987655" w:rsidRPr="00A2294F">
        <w:rPr>
          <w:rFonts w:ascii="Times New Roman" w:eastAsia="Calibri" w:hAnsi="Times New Roman" w:cs="Times New Roman"/>
          <w:sz w:val="28"/>
          <w:szCs w:val="28"/>
        </w:rPr>
        <w:t xml:space="preserve">, размещенных </w:t>
      </w:r>
      <w:r w:rsidR="00A2294F" w:rsidRPr="00A2294F">
        <w:rPr>
          <w:rFonts w:ascii="Times New Roman" w:eastAsia="Calibri" w:hAnsi="Times New Roman" w:cs="Times New Roman"/>
          <w:sz w:val="28"/>
          <w:szCs w:val="28"/>
        </w:rPr>
        <w:t>на общедоступных информационных ресурсах в информационно-телекоммуникационной сети «Интернет».</w:t>
      </w:r>
      <w:r w:rsidRPr="00A22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655" w:rsidRPr="00A2294F">
        <w:rPr>
          <w:rFonts w:ascii="Times New Roman" w:eastAsia="Calibri" w:hAnsi="Times New Roman" w:cs="Times New Roman"/>
          <w:sz w:val="28"/>
          <w:szCs w:val="28"/>
        </w:rPr>
        <w:t>Установлено, что р</w:t>
      </w:r>
      <w:r w:rsidRPr="00A2294F">
        <w:rPr>
          <w:rFonts w:ascii="Times New Roman" w:eastAsia="Calibri" w:hAnsi="Times New Roman" w:cs="Times New Roman"/>
          <w:sz w:val="28"/>
          <w:szCs w:val="28"/>
        </w:rPr>
        <w:t xml:space="preserve">егиональные нормативные акты не противоречат </w:t>
      </w:r>
      <w:r w:rsidR="00CB4115">
        <w:rPr>
          <w:rFonts w:ascii="Times New Roman" w:eastAsia="Calibri" w:hAnsi="Times New Roman" w:cs="Times New Roman"/>
          <w:sz w:val="28"/>
          <w:szCs w:val="28"/>
        </w:rPr>
        <w:t>ф</w:t>
      </w:r>
      <w:r w:rsidR="00343CB4" w:rsidRPr="00A2294F">
        <w:rPr>
          <w:rFonts w:ascii="Times New Roman" w:eastAsia="Calibri" w:hAnsi="Times New Roman" w:cs="Times New Roman"/>
          <w:sz w:val="28"/>
          <w:szCs w:val="28"/>
        </w:rPr>
        <w:t>едеральному законодательству в части касающейся</w:t>
      </w:r>
      <w:r w:rsidRPr="00A2294F">
        <w:rPr>
          <w:rFonts w:ascii="Times New Roman" w:eastAsia="Calibri" w:hAnsi="Times New Roman" w:cs="Times New Roman"/>
          <w:sz w:val="28"/>
          <w:szCs w:val="28"/>
        </w:rPr>
        <w:t>.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 В основу исследования положены разработки и методические рекомендации, регламентированные Министерством труда и социального </w:t>
      </w:r>
      <w:r w:rsidR="00987655" w:rsidRPr="00A2294F">
        <w:rPr>
          <w:rFonts w:ascii="Times New Roman" w:eastAsia="Calibri" w:hAnsi="Times New Roman" w:cs="Times New Roman"/>
          <w:sz w:val="28"/>
          <w:szCs w:val="28"/>
        </w:rPr>
        <w:t>защиты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2C7438">
        <w:rPr>
          <w:rFonts w:ascii="Times New Roman" w:eastAsia="Calibri" w:hAnsi="Times New Roman" w:cs="Times New Roman"/>
          <w:sz w:val="28"/>
          <w:szCs w:val="28"/>
        </w:rPr>
        <w:t>, Министерством просвещения Российской Федерации</w:t>
      </w:r>
      <w:r w:rsidRPr="00A95DFA">
        <w:rPr>
          <w:rFonts w:ascii="Times New Roman" w:eastAsia="Calibri" w:hAnsi="Times New Roman" w:cs="Times New Roman"/>
          <w:sz w:val="28"/>
          <w:szCs w:val="28"/>
        </w:rPr>
        <w:t>. Методические рекомендации регионального уровн</w:t>
      </w:r>
      <w:r w:rsidR="00343CB4">
        <w:rPr>
          <w:rFonts w:ascii="Times New Roman" w:eastAsia="Calibri" w:hAnsi="Times New Roman" w:cs="Times New Roman"/>
          <w:sz w:val="28"/>
          <w:szCs w:val="28"/>
        </w:rPr>
        <w:t>я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 отсутствуют.</w:t>
      </w:r>
    </w:p>
    <w:p w:rsidR="00F46667" w:rsidRPr="00F953F2" w:rsidRDefault="00F46667" w:rsidP="00F9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3F2">
        <w:rPr>
          <w:rFonts w:ascii="Times New Roman" w:eastAsia="Calibri" w:hAnsi="Times New Roman" w:cs="Times New Roman"/>
          <w:sz w:val="28"/>
          <w:szCs w:val="28"/>
        </w:rPr>
        <w:t xml:space="preserve">В процессе исследования изучены открытые данные, проведен опрос пользователей </w:t>
      </w:r>
      <w:r w:rsidR="002C7438" w:rsidRPr="00F953F2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Pr="00F953F2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  <w:r w:rsidR="00343CB4" w:rsidRPr="00F95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3F2" w:rsidRPr="00F953F2">
        <w:rPr>
          <w:rFonts w:ascii="Times New Roman" w:hAnsi="Times New Roman" w:cs="Times New Roman"/>
          <w:sz w:val="28"/>
          <w:szCs w:val="28"/>
        </w:rPr>
        <w:t>Согласно выборке исследования, в опросе должны были принять участие 9549 респондентов, получатели образовательных услуг совершеннолетние (родители несовершеннолетних получателей услуг,</w:t>
      </w:r>
      <w:r w:rsidR="00F953F2">
        <w:rPr>
          <w:rFonts w:ascii="Times New Roman" w:hAnsi="Times New Roman" w:cs="Times New Roman"/>
          <w:sz w:val="28"/>
          <w:szCs w:val="28"/>
        </w:rPr>
        <w:t xml:space="preserve"> их законные представители) организаций</w:t>
      </w:r>
      <w:r w:rsidR="00F953F2" w:rsidRPr="00F953F2"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края. </w:t>
      </w:r>
      <w:r w:rsidR="00CB4115">
        <w:rPr>
          <w:rFonts w:ascii="Times New Roman" w:hAnsi="Times New Roman" w:cs="Times New Roman"/>
          <w:sz w:val="28"/>
          <w:szCs w:val="28"/>
        </w:rPr>
        <w:t>Фактически в</w:t>
      </w:r>
      <w:r w:rsidR="00F953F2" w:rsidRPr="00F953F2">
        <w:rPr>
          <w:rFonts w:ascii="Times New Roman" w:hAnsi="Times New Roman" w:cs="Times New Roman"/>
          <w:sz w:val="28"/>
          <w:szCs w:val="28"/>
        </w:rPr>
        <w:t xml:space="preserve"> опросе</w:t>
      </w:r>
      <w:r w:rsidR="00CB4115">
        <w:rPr>
          <w:rFonts w:ascii="Times New Roman" w:hAnsi="Times New Roman" w:cs="Times New Roman"/>
          <w:sz w:val="28"/>
          <w:szCs w:val="28"/>
        </w:rPr>
        <w:t xml:space="preserve"> респондентов приняли участие </w:t>
      </w:r>
      <w:r w:rsidR="00F953F2" w:rsidRPr="00F953F2">
        <w:rPr>
          <w:rFonts w:ascii="Times New Roman" w:hAnsi="Times New Roman" w:cs="Times New Roman"/>
          <w:sz w:val="28"/>
          <w:szCs w:val="28"/>
        </w:rPr>
        <w:t>9</w:t>
      </w:r>
      <w:r w:rsidR="00410207">
        <w:rPr>
          <w:rFonts w:ascii="Times New Roman" w:hAnsi="Times New Roman" w:cs="Times New Roman"/>
          <w:sz w:val="28"/>
          <w:szCs w:val="28"/>
        </w:rPr>
        <w:t>476</w:t>
      </w:r>
      <w:r w:rsidR="00CB4115">
        <w:rPr>
          <w:rFonts w:ascii="Times New Roman" w:hAnsi="Times New Roman" w:cs="Times New Roman"/>
          <w:sz w:val="28"/>
          <w:szCs w:val="28"/>
        </w:rPr>
        <w:t xml:space="preserve"> </w:t>
      </w:r>
      <w:r w:rsidR="00F953F2" w:rsidRPr="00F953F2">
        <w:rPr>
          <w:rFonts w:ascii="Times New Roman" w:hAnsi="Times New Roman" w:cs="Times New Roman"/>
          <w:sz w:val="28"/>
          <w:szCs w:val="28"/>
        </w:rPr>
        <w:t xml:space="preserve">человек, заполнившие анкеты (опросники). </w:t>
      </w:r>
      <w:r w:rsidRPr="00F953F2">
        <w:rPr>
          <w:rFonts w:ascii="Times New Roman" w:eastAsia="Calibri" w:hAnsi="Times New Roman" w:cs="Times New Roman"/>
          <w:sz w:val="28"/>
          <w:szCs w:val="28"/>
        </w:rPr>
        <w:t>Отношение респондентов доброжелательное, явно отрицательных и/или негативных явлений не выявлено, респондентами не высказано, экспертами не обнаружено.</w:t>
      </w:r>
    </w:p>
    <w:p w:rsidR="00F46667" w:rsidRPr="00126060" w:rsidRDefault="00F46667" w:rsidP="00E17DCA">
      <w:pPr>
        <w:spacing w:after="0" w:line="240" w:lineRule="auto"/>
        <w:ind w:firstLine="709"/>
        <w:jc w:val="both"/>
      </w:pP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Несмотря на имеющиеся замечания, которые выявлены в ходе сопоставления имеющихся требований с реальным фактическим положением, в целом обществом признается качественная работа </w:t>
      </w:r>
      <w:r w:rsidR="002C7438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  <w:r w:rsidR="00987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48A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A95DFA" w:rsidRPr="00A95D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46667" w:rsidRPr="0012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B7" w:rsidRDefault="001248B7" w:rsidP="00115BCA">
      <w:pPr>
        <w:spacing w:after="0" w:line="240" w:lineRule="auto"/>
      </w:pPr>
      <w:r>
        <w:separator/>
      </w:r>
    </w:p>
  </w:endnote>
  <w:endnote w:type="continuationSeparator" w:id="0">
    <w:p w:rsidR="001248B7" w:rsidRDefault="001248B7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04" w:rsidRDefault="00B93B0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04" w:rsidRDefault="00B93B04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 w:rsidR="00F1571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04" w:rsidRDefault="00B93B04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93B04" w:rsidRDefault="00B93B0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B7" w:rsidRDefault="001248B7" w:rsidP="00115BCA">
      <w:pPr>
        <w:spacing w:after="0" w:line="240" w:lineRule="auto"/>
      </w:pPr>
      <w:r>
        <w:separator/>
      </w:r>
    </w:p>
  </w:footnote>
  <w:footnote w:type="continuationSeparator" w:id="0">
    <w:p w:rsidR="001248B7" w:rsidRDefault="001248B7" w:rsidP="0011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04" w:rsidRDefault="00B93B0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04" w:rsidRPr="00100F30" w:rsidRDefault="00B93B04" w:rsidP="00100F30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04" w:rsidRDefault="00B93B0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1pt;height:18pt" o:bullet="t">
        <v:imagedata r:id="rId1" o:title=""/>
      </v:shape>
    </w:pict>
  </w:numPicBullet>
  <w:abstractNum w:abstractNumId="0">
    <w:nsid w:val="042061B7"/>
    <w:multiLevelType w:val="hybridMultilevel"/>
    <w:tmpl w:val="D8FE408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4607"/>
    <w:multiLevelType w:val="hybridMultilevel"/>
    <w:tmpl w:val="8342E0A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F12EA"/>
    <w:multiLevelType w:val="hybridMultilevel"/>
    <w:tmpl w:val="C55E29E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43CEE"/>
    <w:multiLevelType w:val="hybridMultilevel"/>
    <w:tmpl w:val="63DEC86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1E6CB2"/>
    <w:multiLevelType w:val="hybridMultilevel"/>
    <w:tmpl w:val="62889B0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A1910"/>
    <w:multiLevelType w:val="hybridMultilevel"/>
    <w:tmpl w:val="E61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544AC"/>
    <w:multiLevelType w:val="hybridMultilevel"/>
    <w:tmpl w:val="8DD00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A116C1E"/>
    <w:multiLevelType w:val="hybridMultilevel"/>
    <w:tmpl w:val="90D26DE0"/>
    <w:lvl w:ilvl="0" w:tplc="7AB05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5A50DF"/>
    <w:multiLevelType w:val="hybridMultilevel"/>
    <w:tmpl w:val="7E52AF1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3517FE"/>
    <w:multiLevelType w:val="hybridMultilevel"/>
    <w:tmpl w:val="4D7E4A2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4C13DF"/>
    <w:multiLevelType w:val="hybridMultilevel"/>
    <w:tmpl w:val="2332AB4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A0A70"/>
    <w:multiLevelType w:val="hybridMultilevel"/>
    <w:tmpl w:val="19261A2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237E6C"/>
    <w:multiLevelType w:val="hybridMultilevel"/>
    <w:tmpl w:val="9A70556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B727BD"/>
    <w:multiLevelType w:val="hybridMultilevel"/>
    <w:tmpl w:val="0A3CDBEA"/>
    <w:lvl w:ilvl="0" w:tplc="07C4566E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0B3D5F"/>
    <w:multiLevelType w:val="hybridMultilevel"/>
    <w:tmpl w:val="6BE4970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1715C6A"/>
    <w:multiLevelType w:val="hybridMultilevel"/>
    <w:tmpl w:val="4B42A22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723F6E"/>
    <w:multiLevelType w:val="hybridMultilevel"/>
    <w:tmpl w:val="3190C32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74AF0"/>
    <w:multiLevelType w:val="hybridMultilevel"/>
    <w:tmpl w:val="1C64A2E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75D092F"/>
    <w:multiLevelType w:val="hybridMultilevel"/>
    <w:tmpl w:val="E4E837F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DA3191"/>
    <w:multiLevelType w:val="hybridMultilevel"/>
    <w:tmpl w:val="9306B5D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5D5775"/>
    <w:multiLevelType w:val="hybridMultilevel"/>
    <w:tmpl w:val="507C23A2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4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25">
    <w:nsid w:val="1A8A586F"/>
    <w:multiLevelType w:val="hybridMultilevel"/>
    <w:tmpl w:val="78B64342"/>
    <w:lvl w:ilvl="0" w:tplc="C33C57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950C54"/>
    <w:multiLevelType w:val="hybridMultilevel"/>
    <w:tmpl w:val="0C0EF486"/>
    <w:lvl w:ilvl="0" w:tplc="CA36244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AA3248F"/>
    <w:multiLevelType w:val="hybridMultilevel"/>
    <w:tmpl w:val="7534DC7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065B0F"/>
    <w:multiLevelType w:val="hybridMultilevel"/>
    <w:tmpl w:val="4B20935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1920D9"/>
    <w:multiLevelType w:val="hybridMultilevel"/>
    <w:tmpl w:val="AD68184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4531E4"/>
    <w:multiLevelType w:val="hybridMultilevel"/>
    <w:tmpl w:val="6C48824C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CB57229"/>
    <w:multiLevelType w:val="hybridMultilevel"/>
    <w:tmpl w:val="1CE25B3C"/>
    <w:lvl w:ilvl="0" w:tplc="C340E1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5D2B6A"/>
    <w:multiLevelType w:val="hybridMultilevel"/>
    <w:tmpl w:val="543C195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9B516A"/>
    <w:multiLevelType w:val="hybridMultilevel"/>
    <w:tmpl w:val="32B6FF6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F081FA3"/>
    <w:multiLevelType w:val="hybridMultilevel"/>
    <w:tmpl w:val="A9B64BE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966FCE"/>
    <w:multiLevelType w:val="hybridMultilevel"/>
    <w:tmpl w:val="DECA6ED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DB57CA"/>
    <w:multiLevelType w:val="hybridMultilevel"/>
    <w:tmpl w:val="5148C2E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370BC1"/>
    <w:multiLevelType w:val="hybridMultilevel"/>
    <w:tmpl w:val="52D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9F382B"/>
    <w:multiLevelType w:val="hybridMultilevel"/>
    <w:tmpl w:val="006C8C9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0E531AB"/>
    <w:multiLevelType w:val="hybridMultilevel"/>
    <w:tmpl w:val="9CB6970A"/>
    <w:lvl w:ilvl="0" w:tplc="01268D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22705BB9"/>
    <w:multiLevelType w:val="hybridMultilevel"/>
    <w:tmpl w:val="092C42E6"/>
    <w:lvl w:ilvl="0" w:tplc="C696FBAC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304E1"/>
    <w:multiLevelType w:val="hybridMultilevel"/>
    <w:tmpl w:val="BFEC5B5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4D6881"/>
    <w:multiLevelType w:val="hybridMultilevel"/>
    <w:tmpl w:val="D3FC2B1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DB4AA0"/>
    <w:multiLevelType w:val="hybridMultilevel"/>
    <w:tmpl w:val="566012E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3FD4D61"/>
    <w:multiLevelType w:val="hybridMultilevel"/>
    <w:tmpl w:val="7004A1E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ED5E50"/>
    <w:multiLevelType w:val="hybridMultilevel"/>
    <w:tmpl w:val="E322292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9338E1"/>
    <w:multiLevelType w:val="hybridMultilevel"/>
    <w:tmpl w:val="9BD0E24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5BC5923"/>
    <w:multiLevelType w:val="hybridMultilevel"/>
    <w:tmpl w:val="CA442B8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4B452F"/>
    <w:multiLevelType w:val="hybridMultilevel"/>
    <w:tmpl w:val="9F54CE0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6A0739E"/>
    <w:multiLevelType w:val="hybridMultilevel"/>
    <w:tmpl w:val="7164A29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2C07E2"/>
    <w:multiLevelType w:val="hybridMultilevel"/>
    <w:tmpl w:val="39D872A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3E1D57"/>
    <w:multiLevelType w:val="hybridMultilevel"/>
    <w:tmpl w:val="B52ABEB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92F17C2"/>
    <w:multiLevelType w:val="hybridMultilevel"/>
    <w:tmpl w:val="24F4E7E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A0C36D0"/>
    <w:multiLevelType w:val="hybridMultilevel"/>
    <w:tmpl w:val="1FF8DE6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AB509E2"/>
    <w:multiLevelType w:val="hybridMultilevel"/>
    <w:tmpl w:val="91ACD98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AE674E1"/>
    <w:multiLevelType w:val="hybridMultilevel"/>
    <w:tmpl w:val="5BBCC4B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6756E3"/>
    <w:multiLevelType w:val="hybridMultilevel"/>
    <w:tmpl w:val="04EC1F1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B9110B1"/>
    <w:multiLevelType w:val="hybridMultilevel"/>
    <w:tmpl w:val="CF7A086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A51A8E"/>
    <w:multiLevelType w:val="hybridMultilevel"/>
    <w:tmpl w:val="CFC8A2A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BC56BAD"/>
    <w:multiLevelType w:val="hybridMultilevel"/>
    <w:tmpl w:val="3474937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C230014"/>
    <w:multiLevelType w:val="hybridMultilevel"/>
    <w:tmpl w:val="500E92C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CBE2137"/>
    <w:multiLevelType w:val="hybridMultilevel"/>
    <w:tmpl w:val="CAFCB1E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D414AAD"/>
    <w:multiLevelType w:val="hybridMultilevel"/>
    <w:tmpl w:val="2884A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2EEF4E99"/>
    <w:multiLevelType w:val="hybridMultilevel"/>
    <w:tmpl w:val="18EA2F8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F4D4DEC"/>
    <w:multiLevelType w:val="hybridMultilevel"/>
    <w:tmpl w:val="24DA18F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F7C5192"/>
    <w:multiLevelType w:val="hybridMultilevel"/>
    <w:tmpl w:val="0FA4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BE35B8"/>
    <w:multiLevelType w:val="hybridMultilevel"/>
    <w:tmpl w:val="26AE3B1C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2FC00C75"/>
    <w:multiLevelType w:val="hybridMultilevel"/>
    <w:tmpl w:val="3B7A0BE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276038A"/>
    <w:multiLevelType w:val="hybridMultilevel"/>
    <w:tmpl w:val="FF7AAC7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9279B"/>
    <w:multiLevelType w:val="hybridMultilevel"/>
    <w:tmpl w:val="4808CC5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3C53BE5"/>
    <w:multiLevelType w:val="hybridMultilevel"/>
    <w:tmpl w:val="2452D70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43F1782"/>
    <w:multiLevelType w:val="hybridMultilevel"/>
    <w:tmpl w:val="2532785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4777FF2"/>
    <w:multiLevelType w:val="hybridMultilevel"/>
    <w:tmpl w:val="872E8E1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F65A7E"/>
    <w:multiLevelType w:val="hybridMultilevel"/>
    <w:tmpl w:val="9466B68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6076E64"/>
    <w:multiLevelType w:val="hybridMultilevel"/>
    <w:tmpl w:val="86501C7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6D65EAD"/>
    <w:multiLevelType w:val="hybridMultilevel"/>
    <w:tmpl w:val="140C8018"/>
    <w:lvl w:ilvl="0" w:tplc="091E2A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7783E07"/>
    <w:multiLevelType w:val="hybridMultilevel"/>
    <w:tmpl w:val="27CE58C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5564EB"/>
    <w:multiLevelType w:val="hybridMultilevel"/>
    <w:tmpl w:val="A1E699B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8C236F3"/>
    <w:multiLevelType w:val="hybridMultilevel"/>
    <w:tmpl w:val="9B3E3C5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9B05033"/>
    <w:multiLevelType w:val="hybridMultilevel"/>
    <w:tmpl w:val="5DFE724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F64136"/>
    <w:multiLevelType w:val="hybridMultilevel"/>
    <w:tmpl w:val="5B2E695E"/>
    <w:lvl w:ilvl="0" w:tplc="594C0F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3DED5DD3"/>
    <w:multiLevelType w:val="hybridMultilevel"/>
    <w:tmpl w:val="72802D66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3F1F3697"/>
    <w:multiLevelType w:val="hybridMultilevel"/>
    <w:tmpl w:val="052CA85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207D61"/>
    <w:multiLevelType w:val="hybridMultilevel"/>
    <w:tmpl w:val="6C021F4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21D1074"/>
    <w:multiLevelType w:val="hybridMultilevel"/>
    <w:tmpl w:val="E48C6B6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4576FAC"/>
    <w:multiLevelType w:val="hybridMultilevel"/>
    <w:tmpl w:val="C06EBB9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B877DE"/>
    <w:multiLevelType w:val="hybridMultilevel"/>
    <w:tmpl w:val="ACC48CD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6FC02B5"/>
    <w:multiLevelType w:val="hybridMultilevel"/>
    <w:tmpl w:val="C03EC206"/>
    <w:lvl w:ilvl="0" w:tplc="C2500A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A44B36"/>
    <w:multiLevelType w:val="hybridMultilevel"/>
    <w:tmpl w:val="0EE4859A"/>
    <w:lvl w:ilvl="0" w:tplc="47120BF4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B23872"/>
    <w:multiLevelType w:val="hybridMultilevel"/>
    <w:tmpl w:val="48B8444A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>
    <w:nsid w:val="4C9C5309"/>
    <w:multiLevelType w:val="hybridMultilevel"/>
    <w:tmpl w:val="84F6648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DC53112"/>
    <w:multiLevelType w:val="hybridMultilevel"/>
    <w:tmpl w:val="7BFCE3A6"/>
    <w:lvl w:ilvl="0" w:tplc="F434E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C9E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238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E8A3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6804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2C6C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80B0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6D0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C5E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1">
    <w:nsid w:val="51114EEA"/>
    <w:multiLevelType w:val="hybridMultilevel"/>
    <w:tmpl w:val="6A687108"/>
    <w:lvl w:ilvl="0" w:tplc="C696FB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51305C27"/>
    <w:multiLevelType w:val="hybridMultilevel"/>
    <w:tmpl w:val="FF4E1CD2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51E04F54"/>
    <w:multiLevelType w:val="hybridMultilevel"/>
    <w:tmpl w:val="10F005F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2623417"/>
    <w:multiLevelType w:val="hybridMultilevel"/>
    <w:tmpl w:val="49AE2D5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2F36983"/>
    <w:multiLevelType w:val="hybridMultilevel"/>
    <w:tmpl w:val="336405B4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>
    <w:nsid w:val="53176153"/>
    <w:multiLevelType w:val="hybridMultilevel"/>
    <w:tmpl w:val="D59E8E3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4686BCF"/>
    <w:multiLevelType w:val="hybridMultilevel"/>
    <w:tmpl w:val="7D965A7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8A44C5B"/>
    <w:multiLevelType w:val="hybridMultilevel"/>
    <w:tmpl w:val="2C26F74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9892AD1"/>
    <w:multiLevelType w:val="hybridMultilevel"/>
    <w:tmpl w:val="883CEF54"/>
    <w:lvl w:ilvl="0" w:tplc="C696FB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5B230672"/>
    <w:multiLevelType w:val="hybridMultilevel"/>
    <w:tmpl w:val="DBD8AE08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5B564C16"/>
    <w:multiLevelType w:val="hybridMultilevel"/>
    <w:tmpl w:val="4C6A0D4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B6D38A6"/>
    <w:multiLevelType w:val="hybridMultilevel"/>
    <w:tmpl w:val="ED3A50F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D8C0C13"/>
    <w:multiLevelType w:val="hybridMultilevel"/>
    <w:tmpl w:val="D66EE73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F285933"/>
    <w:multiLevelType w:val="hybridMultilevel"/>
    <w:tmpl w:val="68E483B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344327"/>
    <w:multiLevelType w:val="hybridMultilevel"/>
    <w:tmpl w:val="0504BF1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1FB1EAB"/>
    <w:multiLevelType w:val="hybridMultilevel"/>
    <w:tmpl w:val="9F48078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2900675"/>
    <w:multiLevelType w:val="hybridMultilevel"/>
    <w:tmpl w:val="E7F4252E"/>
    <w:lvl w:ilvl="0" w:tplc="721E6D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3893C20"/>
    <w:multiLevelType w:val="hybridMultilevel"/>
    <w:tmpl w:val="6AB2960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38E1D92"/>
    <w:multiLevelType w:val="hybridMultilevel"/>
    <w:tmpl w:val="214844E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49A3768"/>
    <w:multiLevelType w:val="hybridMultilevel"/>
    <w:tmpl w:val="90384D2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51D62D6"/>
    <w:multiLevelType w:val="hybridMultilevel"/>
    <w:tmpl w:val="E1947818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>
    <w:nsid w:val="65717CE8"/>
    <w:multiLevelType w:val="hybridMultilevel"/>
    <w:tmpl w:val="3CEEFEA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5873A4E"/>
    <w:multiLevelType w:val="hybridMultilevel"/>
    <w:tmpl w:val="FC74813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5A77676"/>
    <w:multiLevelType w:val="hybridMultilevel"/>
    <w:tmpl w:val="AD2029E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5C922A0"/>
    <w:multiLevelType w:val="hybridMultilevel"/>
    <w:tmpl w:val="BF26BD2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8641773"/>
    <w:multiLevelType w:val="hybridMultilevel"/>
    <w:tmpl w:val="B0C610A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9663579"/>
    <w:multiLevelType w:val="hybridMultilevel"/>
    <w:tmpl w:val="C112656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96637B7"/>
    <w:multiLevelType w:val="hybridMultilevel"/>
    <w:tmpl w:val="5A2CDFC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9786BC7"/>
    <w:multiLevelType w:val="hybridMultilevel"/>
    <w:tmpl w:val="0DC215E8"/>
    <w:lvl w:ilvl="0" w:tplc="C696FB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>
    <w:nsid w:val="69F935D9"/>
    <w:multiLevelType w:val="hybridMultilevel"/>
    <w:tmpl w:val="F642E2E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C1D5915"/>
    <w:multiLevelType w:val="hybridMultilevel"/>
    <w:tmpl w:val="95B014D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C8E6290"/>
    <w:multiLevelType w:val="hybridMultilevel"/>
    <w:tmpl w:val="D9BA756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D896F76"/>
    <w:multiLevelType w:val="hybridMultilevel"/>
    <w:tmpl w:val="7D9A20CC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6E423B29"/>
    <w:multiLevelType w:val="hybridMultilevel"/>
    <w:tmpl w:val="B52039AE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>
    <w:nsid w:val="70C33A81"/>
    <w:multiLevelType w:val="hybridMultilevel"/>
    <w:tmpl w:val="9B22144C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738D34DD"/>
    <w:multiLevelType w:val="hybridMultilevel"/>
    <w:tmpl w:val="8842D70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4181DF8"/>
    <w:multiLevelType w:val="hybridMultilevel"/>
    <w:tmpl w:val="CE32FD96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>
    <w:nsid w:val="74967B06"/>
    <w:multiLevelType w:val="hybridMultilevel"/>
    <w:tmpl w:val="CD9EACE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54D4B0F"/>
    <w:multiLevelType w:val="hybridMultilevel"/>
    <w:tmpl w:val="764A6F9C"/>
    <w:lvl w:ilvl="0" w:tplc="C696FB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>
    <w:nsid w:val="758B3137"/>
    <w:multiLevelType w:val="hybridMultilevel"/>
    <w:tmpl w:val="52ACF528"/>
    <w:lvl w:ilvl="0" w:tplc="123259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1B3C0B"/>
    <w:multiLevelType w:val="hybridMultilevel"/>
    <w:tmpl w:val="321A99A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861AAF"/>
    <w:multiLevelType w:val="hybridMultilevel"/>
    <w:tmpl w:val="9DB8359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B0676A"/>
    <w:multiLevelType w:val="hybridMultilevel"/>
    <w:tmpl w:val="3CA6030C"/>
    <w:lvl w:ilvl="0" w:tplc="C696FB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>
    <w:nsid w:val="77F552D4"/>
    <w:multiLevelType w:val="hybridMultilevel"/>
    <w:tmpl w:val="A950CF4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9021E09"/>
    <w:multiLevelType w:val="hybridMultilevel"/>
    <w:tmpl w:val="E91EC99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151">
    <w:nsid w:val="7B8D2AAB"/>
    <w:multiLevelType w:val="hybridMultilevel"/>
    <w:tmpl w:val="54780E8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C09359E"/>
    <w:multiLevelType w:val="hybridMultilevel"/>
    <w:tmpl w:val="604A7B0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E3932E2"/>
    <w:multiLevelType w:val="hybridMultilevel"/>
    <w:tmpl w:val="7448569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EE203DB"/>
    <w:multiLevelType w:val="hybridMultilevel"/>
    <w:tmpl w:val="41EED2D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F4C6AD8"/>
    <w:multiLevelType w:val="hybridMultilevel"/>
    <w:tmpl w:val="7FA43AC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F540E2D"/>
    <w:multiLevelType w:val="hybridMultilevel"/>
    <w:tmpl w:val="06A08D3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74"/>
  </w:num>
  <w:num w:numId="4">
    <w:abstractNumId w:val="16"/>
  </w:num>
  <w:num w:numId="5">
    <w:abstractNumId w:val="149"/>
  </w:num>
  <w:num w:numId="6">
    <w:abstractNumId w:val="67"/>
  </w:num>
  <w:num w:numId="7">
    <w:abstractNumId w:val="64"/>
  </w:num>
  <w:num w:numId="8">
    <w:abstractNumId w:val="101"/>
  </w:num>
  <w:num w:numId="9">
    <w:abstractNumId w:val="114"/>
  </w:num>
  <w:num w:numId="10">
    <w:abstractNumId w:val="110"/>
  </w:num>
  <w:num w:numId="11">
    <w:abstractNumId w:val="142"/>
  </w:num>
  <w:num w:numId="12">
    <w:abstractNumId w:val="31"/>
  </w:num>
  <w:num w:numId="13">
    <w:abstractNumId w:val="122"/>
  </w:num>
  <w:num w:numId="14">
    <w:abstractNumId w:val="115"/>
  </w:num>
  <w:num w:numId="15">
    <w:abstractNumId w:val="76"/>
  </w:num>
  <w:num w:numId="16">
    <w:abstractNumId w:val="25"/>
  </w:num>
  <w:num w:numId="17">
    <w:abstractNumId w:val="102"/>
  </w:num>
  <w:num w:numId="18">
    <w:abstractNumId w:val="135"/>
  </w:num>
  <w:num w:numId="19">
    <w:abstractNumId w:val="151"/>
  </w:num>
  <w:num w:numId="20">
    <w:abstractNumId w:val="81"/>
  </w:num>
  <w:num w:numId="21">
    <w:abstractNumId w:val="58"/>
  </w:num>
  <w:num w:numId="22">
    <w:abstractNumId w:val="9"/>
  </w:num>
  <w:num w:numId="23">
    <w:abstractNumId w:val="121"/>
  </w:num>
  <w:num w:numId="24">
    <w:abstractNumId w:val="22"/>
  </w:num>
  <w:num w:numId="25">
    <w:abstractNumId w:val="59"/>
  </w:num>
  <w:num w:numId="26">
    <w:abstractNumId w:val="72"/>
  </w:num>
  <w:num w:numId="27">
    <w:abstractNumId w:val="117"/>
  </w:num>
  <w:num w:numId="28">
    <w:abstractNumId w:val="155"/>
  </w:num>
  <w:num w:numId="29">
    <w:abstractNumId w:val="56"/>
  </w:num>
  <w:num w:numId="30">
    <w:abstractNumId w:val="11"/>
  </w:num>
  <w:num w:numId="31">
    <w:abstractNumId w:val="84"/>
  </w:num>
  <w:num w:numId="32">
    <w:abstractNumId w:val="37"/>
  </w:num>
  <w:num w:numId="33">
    <w:abstractNumId w:val="96"/>
  </w:num>
  <w:num w:numId="34">
    <w:abstractNumId w:val="55"/>
  </w:num>
  <w:num w:numId="35">
    <w:abstractNumId w:val="32"/>
  </w:num>
  <w:num w:numId="36">
    <w:abstractNumId w:val="93"/>
  </w:num>
  <w:num w:numId="37">
    <w:abstractNumId w:val="78"/>
  </w:num>
  <w:num w:numId="38">
    <w:abstractNumId w:val="85"/>
  </w:num>
  <w:num w:numId="39">
    <w:abstractNumId w:val="119"/>
  </w:num>
  <w:num w:numId="40">
    <w:abstractNumId w:val="103"/>
  </w:num>
  <w:num w:numId="41">
    <w:abstractNumId w:val="106"/>
  </w:num>
  <w:num w:numId="42">
    <w:abstractNumId w:val="130"/>
  </w:num>
  <w:num w:numId="43">
    <w:abstractNumId w:val="126"/>
  </w:num>
  <w:num w:numId="44">
    <w:abstractNumId w:val="87"/>
  </w:num>
  <w:num w:numId="45">
    <w:abstractNumId w:val="23"/>
  </w:num>
  <w:num w:numId="46">
    <w:abstractNumId w:val="61"/>
  </w:num>
  <w:num w:numId="47">
    <w:abstractNumId w:val="68"/>
  </w:num>
  <w:num w:numId="48">
    <w:abstractNumId w:val="60"/>
  </w:num>
  <w:num w:numId="49">
    <w:abstractNumId w:val="141"/>
  </w:num>
  <w:num w:numId="50">
    <w:abstractNumId w:val="120"/>
  </w:num>
  <w:num w:numId="51">
    <w:abstractNumId w:val="38"/>
  </w:num>
  <w:num w:numId="52">
    <w:abstractNumId w:val="44"/>
  </w:num>
  <w:num w:numId="53">
    <w:abstractNumId w:val="27"/>
  </w:num>
  <w:num w:numId="54">
    <w:abstractNumId w:val="35"/>
  </w:num>
  <w:num w:numId="55">
    <w:abstractNumId w:val="113"/>
  </w:num>
  <w:num w:numId="56">
    <w:abstractNumId w:val="12"/>
  </w:num>
  <w:num w:numId="57">
    <w:abstractNumId w:val="45"/>
  </w:num>
  <w:num w:numId="58">
    <w:abstractNumId w:val="1"/>
  </w:num>
  <w:num w:numId="59">
    <w:abstractNumId w:val="95"/>
  </w:num>
  <w:num w:numId="60">
    <w:abstractNumId w:val="156"/>
  </w:num>
  <w:num w:numId="61">
    <w:abstractNumId w:val="124"/>
  </w:num>
  <w:num w:numId="62">
    <w:abstractNumId w:val="50"/>
  </w:num>
  <w:num w:numId="63">
    <w:abstractNumId w:val="133"/>
  </w:num>
  <w:num w:numId="64">
    <w:abstractNumId w:val="154"/>
  </w:num>
  <w:num w:numId="65">
    <w:abstractNumId w:val="132"/>
  </w:num>
  <w:num w:numId="66">
    <w:abstractNumId w:val="33"/>
  </w:num>
  <w:num w:numId="67">
    <w:abstractNumId w:val="28"/>
  </w:num>
  <w:num w:numId="68">
    <w:abstractNumId w:val="90"/>
  </w:num>
  <w:num w:numId="69">
    <w:abstractNumId w:val="6"/>
  </w:num>
  <w:num w:numId="70">
    <w:abstractNumId w:val="153"/>
  </w:num>
  <w:num w:numId="71">
    <w:abstractNumId w:val="29"/>
  </w:num>
  <w:num w:numId="72">
    <w:abstractNumId w:val="83"/>
  </w:num>
  <w:num w:numId="73">
    <w:abstractNumId w:val="70"/>
  </w:num>
  <w:num w:numId="74">
    <w:abstractNumId w:val="80"/>
  </w:num>
  <w:num w:numId="75">
    <w:abstractNumId w:val="69"/>
  </w:num>
  <w:num w:numId="76">
    <w:abstractNumId w:val="39"/>
  </w:num>
  <w:num w:numId="77">
    <w:abstractNumId w:val="0"/>
  </w:num>
  <w:num w:numId="78">
    <w:abstractNumId w:val="139"/>
  </w:num>
  <w:num w:numId="79">
    <w:abstractNumId w:val="48"/>
  </w:num>
  <w:num w:numId="80">
    <w:abstractNumId w:val="129"/>
  </w:num>
  <w:num w:numId="81">
    <w:abstractNumId w:val="62"/>
  </w:num>
  <w:num w:numId="82">
    <w:abstractNumId w:val="118"/>
  </w:num>
  <w:num w:numId="83">
    <w:abstractNumId w:val="49"/>
  </w:num>
  <w:num w:numId="84">
    <w:abstractNumId w:val="52"/>
  </w:num>
  <w:num w:numId="85">
    <w:abstractNumId w:val="123"/>
  </w:num>
  <w:num w:numId="86">
    <w:abstractNumId w:val="51"/>
  </w:num>
  <w:num w:numId="87">
    <w:abstractNumId w:val="138"/>
  </w:num>
  <w:num w:numId="88">
    <w:abstractNumId w:val="111"/>
  </w:num>
  <w:num w:numId="89">
    <w:abstractNumId w:val="4"/>
  </w:num>
  <w:num w:numId="90">
    <w:abstractNumId w:val="34"/>
  </w:num>
  <w:num w:numId="91">
    <w:abstractNumId w:val="86"/>
  </w:num>
  <w:num w:numId="92">
    <w:abstractNumId w:val="43"/>
  </w:num>
  <w:num w:numId="93">
    <w:abstractNumId w:val="54"/>
  </w:num>
  <w:num w:numId="94">
    <w:abstractNumId w:val="92"/>
  </w:num>
  <w:num w:numId="95">
    <w:abstractNumId w:val="127"/>
  </w:num>
  <w:num w:numId="9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7"/>
  </w:num>
  <w:num w:numId="98">
    <w:abstractNumId w:val="150"/>
  </w:num>
  <w:num w:numId="9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4"/>
  </w:num>
  <w:num w:numId="112">
    <w:abstractNumId w:val="30"/>
  </w:num>
  <w:num w:numId="113">
    <w:abstractNumId w:val="75"/>
  </w:num>
  <w:num w:numId="114">
    <w:abstractNumId w:val="146"/>
  </w:num>
  <w:num w:numId="115">
    <w:abstractNumId w:val="98"/>
  </w:num>
  <w:num w:numId="116">
    <w:abstractNumId w:val="79"/>
  </w:num>
  <w:num w:numId="117">
    <w:abstractNumId w:val="89"/>
  </w:num>
  <w:num w:numId="118">
    <w:abstractNumId w:val="105"/>
  </w:num>
  <w:num w:numId="119">
    <w:abstractNumId w:val="15"/>
  </w:num>
  <w:num w:numId="120">
    <w:abstractNumId w:val="71"/>
  </w:num>
  <w:num w:numId="121">
    <w:abstractNumId w:val="46"/>
  </w:num>
  <w:num w:numId="122">
    <w:abstractNumId w:val="73"/>
  </w:num>
  <w:num w:numId="123">
    <w:abstractNumId w:val="21"/>
  </w:num>
  <w:num w:numId="124">
    <w:abstractNumId w:val="148"/>
  </w:num>
  <w:num w:numId="125">
    <w:abstractNumId w:val="3"/>
  </w:num>
  <w:num w:numId="126">
    <w:abstractNumId w:val="134"/>
  </w:num>
  <w:num w:numId="127">
    <w:abstractNumId w:val="17"/>
  </w:num>
  <w:num w:numId="128">
    <w:abstractNumId w:val="13"/>
  </w:num>
  <w:num w:numId="129">
    <w:abstractNumId w:val="19"/>
  </w:num>
  <w:num w:numId="130">
    <w:abstractNumId w:val="36"/>
  </w:num>
  <w:num w:numId="131">
    <w:abstractNumId w:val="57"/>
  </w:num>
  <w:num w:numId="132">
    <w:abstractNumId w:val="108"/>
  </w:num>
  <w:num w:numId="133">
    <w:abstractNumId w:val="116"/>
  </w:num>
  <w:num w:numId="134">
    <w:abstractNumId w:val="147"/>
  </w:num>
  <w:num w:numId="135">
    <w:abstractNumId w:val="94"/>
  </w:num>
  <w:num w:numId="136">
    <w:abstractNumId w:val="145"/>
  </w:num>
  <w:num w:numId="137">
    <w:abstractNumId w:val="91"/>
  </w:num>
  <w:num w:numId="138">
    <w:abstractNumId w:val="152"/>
  </w:num>
  <w:num w:numId="139">
    <w:abstractNumId w:val="47"/>
  </w:num>
  <w:num w:numId="140">
    <w:abstractNumId w:val="128"/>
  </w:num>
  <w:num w:numId="141">
    <w:abstractNumId w:val="112"/>
  </w:num>
  <w:num w:numId="142">
    <w:abstractNumId w:val="10"/>
  </w:num>
  <w:num w:numId="143">
    <w:abstractNumId w:val="5"/>
  </w:num>
  <w:num w:numId="144">
    <w:abstractNumId w:val="63"/>
  </w:num>
  <w:num w:numId="145">
    <w:abstractNumId w:val="125"/>
  </w:num>
  <w:num w:numId="146">
    <w:abstractNumId w:val="65"/>
  </w:num>
  <w:num w:numId="147">
    <w:abstractNumId w:val="107"/>
  </w:num>
  <w:num w:numId="148">
    <w:abstractNumId w:val="53"/>
  </w:num>
  <w:num w:numId="149">
    <w:abstractNumId w:val="104"/>
  </w:num>
  <w:num w:numId="150">
    <w:abstractNumId w:val="99"/>
  </w:num>
  <w:num w:numId="151">
    <w:abstractNumId w:val="14"/>
  </w:num>
  <w:num w:numId="152">
    <w:abstractNumId w:val="97"/>
  </w:num>
  <w:num w:numId="153">
    <w:abstractNumId w:val="88"/>
  </w:num>
  <w:num w:numId="154">
    <w:abstractNumId w:val="8"/>
  </w:num>
  <w:num w:numId="155">
    <w:abstractNumId w:val="100"/>
  </w:num>
  <w:num w:numId="156">
    <w:abstractNumId w:val="66"/>
  </w:num>
  <w:num w:numId="157">
    <w:abstractNumId w:val="7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39"/>
    <w:rsid w:val="000143AE"/>
    <w:rsid w:val="0001621A"/>
    <w:rsid w:val="0002690E"/>
    <w:rsid w:val="00034E72"/>
    <w:rsid w:val="000468A6"/>
    <w:rsid w:val="0005392A"/>
    <w:rsid w:val="00054217"/>
    <w:rsid w:val="0006361C"/>
    <w:rsid w:val="00064142"/>
    <w:rsid w:val="000656CB"/>
    <w:rsid w:val="00065952"/>
    <w:rsid w:val="00067E57"/>
    <w:rsid w:val="00073B7A"/>
    <w:rsid w:val="000820A1"/>
    <w:rsid w:val="000838A1"/>
    <w:rsid w:val="00091997"/>
    <w:rsid w:val="00093DB9"/>
    <w:rsid w:val="00093E7D"/>
    <w:rsid w:val="00097B48"/>
    <w:rsid w:val="000A6D86"/>
    <w:rsid w:val="000B1D8A"/>
    <w:rsid w:val="000B2045"/>
    <w:rsid w:val="000B2DA8"/>
    <w:rsid w:val="000B4D01"/>
    <w:rsid w:val="000B5E47"/>
    <w:rsid w:val="000C0833"/>
    <w:rsid w:val="000C2A36"/>
    <w:rsid w:val="000C4564"/>
    <w:rsid w:val="000D4653"/>
    <w:rsid w:val="000D4A37"/>
    <w:rsid w:val="000D7E4C"/>
    <w:rsid w:val="000E4C05"/>
    <w:rsid w:val="000E4F80"/>
    <w:rsid w:val="000E529D"/>
    <w:rsid w:val="000E6958"/>
    <w:rsid w:val="000E7048"/>
    <w:rsid w:val="000F1AC6"/>
    <w:rsid w:val="000F1E98"/>
    <w:rsid w:val="000F35EE"/>
    <w:rsid w:val="000F3638"/>
    <w:rsid w:val="000F3E41"/>
    <w:rsid w:val="000F4705"/>
    <w:rsid w:val="000F585C"/>
    <w:rsid w:val="000F5B2E"/>
    <w:rsid w:val="000F5BDB"/>
    <w:rsid w:val="000F6347"/>
    <w:rsid w:val="00100F30"/>
    <w:rsid w:val="00102BCB"/>
    <w:rsid w:val="00105BD9"/>
    <w:rsid w:val="00115BCA"/>
    <w:rsid w:val="00117213"/>
    <w:rsid w:val="00121CA6"/>
    <w:rsid w:val="001248B7"/>
    <w:rsid w:val="00126060"/>
    <w:rsid w:val="00126E3E"/>
    <w:rsid w:val="0013089D"/>
    <w:rsid w:val="001315EB"/>
    <w:rsid w:val="0013257E"/>
    <w:rsid w:val="00132AC1"/>
    <w:rsid w:val="00134D16"/>
    <w:rsid w:val="00135156"/>
    <w:rsid w:val="0013539D"/>
    <w:rsid w:val="00135684"/>
    <w:rsid w:val="00135EA2"/>
    <w:rsid w:val="0014071E"/>
    <w:rsid w:val="00143A21"/>
    <w:rsid w:val="00155E86"/>
    <w:rsid w:val="0015713A"/>
    <w:rsid w:val="001605AB"/>
    <w:rsid w:val="00160D10"/>
    <w:rsid w:val="001614D3"/>
    <w:rsid w:val="00165504"/>
    <w:rsid w:val="00165BD5"/>
    <w:rsid w:val="0017014C"/>
    <w:rsid w:val="0017204D"/>
    <w:rsid w:val="0017242C"/>
    <w:rsid w:val="00173243"/>
    <w:rsid w:val="00173458"/>
    <w:rsid w:val="00177573"/>
    <w:rsid w:val="00180865"/>
    <w:rsid w:val="0018110F"/>
    <w:rsid w:val="00181959"/>
    <w:rsid w:val="001870C2"/>
    <w:rsid w:val="001903EB"/>
    <w:rsid w:val="00190858"/>
    <w:rsid w:val="00191DC7"/>
    <w:rsid w:val="00192074"/>
    <w:rsid w:val="0019294E"/>
    <w:rsid w:val="00192EBD"/>
    <w:rsid w:val="00195683"/>
    <w:rsid w:val="00195ADC"/>
    <w:rsid w:val="00195D00"/>
    <w:rsid w:val="00196651"/>
    <w:rsid w:val="001966DE"/>
    <w:rsid w:val="001A0CEB"/>
    <w:rsid w:val="001A17AD"/>
    <w:rsid w:val="001A225B"/>
    <w:rsid w:val="001A33BD"/>
    <w:rsid w:val="001A4848"/>
    <w:rsid w:val="001A5783"/>
    <w:rsid w:val="001A70DB"/>
    <w:rsid w:val="001A75D5"/>
    <w:rsid w:val="001B2766"/>
    <w:rsid w:val="001B337B"/>
    <w:rsid w:val="001B5CED"/>
    <w:rsid w:val="001C1B80"/>
    <w:rsid w:val="001C4247"/>
    <w:rsid w:val="001C5CD7"/>
    <w:rsid w:val="001C7408"/>
    <w:rsid w:val="001C7DC0"/>
    <w:rsid w:val="001D4957"/>
    <w:rsid w:val="001D5B61"/>
    <w:rsid w:val="001E1065"/>
    <w:rsid w:val="001E1827"/>
    <w:rsid w:val="001F0745"/>
    <w:rsid w:val="001F43C9"/>
    <w:rsid w:val="001F461D"/>
    <w:rsid w:val="001F4F55"/>
    <w:rsid w:val="00201159"/>
    <w:rsid w:val="00201AAB"/>
    <w:rsid w:val="00203CDE"/>
    <w:rsid w:val="002060C2"/>
    <w:rsid w:val="00206E36"/>
    <w:rsid w:val="002114F4"/>
    <w:rsid w:val="002130AD"/>
    <w:rsid w:val="00215019"/>
    <w:rsid w:val="00216602"/>
    <w:rsid w:val="0022729D"/>
    <w:rsid w:val="00227511"/>
    <w:rsid w:val="002355B3"/>
    <w:rsid w:val="0023572C"/>
    <w:rsid w:val="002376AA"/>
    <w:rsid w:val="00255B78"/>
    <w:rsid w:val="00262A7B"/>
    <w:rsid w:val="00265C9A"/>
    <w:rsid w:val="00265D9C"/>
    <w:rsid w:val="0026621D"/>
    <w:rsid w:val="00266914"/>
    <w:rsid w:val="00267692"/>
    <w:rsid w:val="002677A1"/>
    <w:rsid w:val="002717CB"/>
    <w:rsid w:val="00291C40"/>
    <w:rsid w:val="002921B5"/>
    <w:rsid w:val="00294054"/>
    <w:rsid w:val="00295621"/>
    <w:rsid w:val="002B65B8"/>
    <w:rsid w:val="002C27AD"/>
    <w:rsid w:val="002C58B8"/>
    <w:rsid w:val="002C7438"/>
    <w:rsid w:val="002C7F7A"/>
    <w:rsid w:val="002D1FA4"/>
    <w:rsid w:val="002D3866"/>
    <w:rsid w:val="002D587B"/>
    <w:rsid w:val="002F16CC"/>
    <w:rsid w:val="002F301D"/>
    <w:rsid w:val="002F63A7"/>
    <w:rsid w:val="002F6A47"/>
    <w:rsid w:val="002F78B7"/>
    <w:rsid w:val="00301B6B"/>
    <w:rsid w:val="00302D9C"/>
    <w:rsid w:val="00303972"/>
    <w:rsid w:val="00305F68"/>
    <w:rsid w:val="0030785B"/>
    <w:rsid w:val="00310066"/>
    <w:rsid w:val="00313518"/>
    <w:rsid w:val="0031385F"/>
    <w:rsid w:val="00315234"/>
    <w:rsid w:val="00316674"/>
    <w:rsid w:val="003167B0"/>
    <w:rsid w:val="00331E66"/>
    <w:rsid w:val="00337E9F"/>
    <w:rsid w:val="00340BDC"/>
    <w:rsid w:val="0034101F"/>
    <w:rsid w:val="00341818"/>
    <w:rsid w:val="003429E0"/>
    <w:rsid w:val="0034392D"/>
    <w:rsid w:val="00343CB4"/>
    <w:rsid w:val="00344316"/>
    <w:rsid w:val="003460EF"/>
    <w:rsid w:val="003525A7"/>
    <w:rsid w:val="00353285"/>
    <w:rsid w:val="003540CA"/>
    <w:rsid w:val="003546DC"/>
    <w:rsid w:val="0036213A"/>
    <w:rsid w:val="00362D0B"/>
    <w:rsid w:val="00367156"/>
    <w:rsid w:val="00367B26"/>
    <w:rsid w:val="0037098B"/>
    <w:rsid w:val="00371DC0"/>
    <w:rsid w:val="0037304A"/>
    <w:rsid w:val="0037508B"/>
    <w:rsid w:val="0037572C"/>
    <w:rsid w:val="003807C6"/>
    <w:rsid w:val="00386EBC"/>
    <w:rsid w:val="00387BA5"/>
    <w:rsid w:val="00390D64"/>
    <w:rsid w:val="00395BAF"/>
    <w:rsid w:val="00396A8B"/>
    <w:rsid w:val="003A2853"/>
    <w:rsid w:val="003A4775"/>
    <w:rsid w:val="003A61CE"/>
    <w:rsid w:val="003B3F68"/>
    <w:rsid w:val="003B69AB"/>
    <w:rsid w:val="003B6F1D"/>
    <w:rsid w:val="003B77CA"/>
    <w:rsid w:val="003C26DA"/>
    <w:rsid w:val="003C357B"/>
    <w:rsid w:val="003C533F"/>
    <w:rsid w:val="003C7498"/>
    <w:rsid w:val="003C7586"/>
    <w:rsid w:val="003C7692"/>
    <w:rsid w:val="003C7B67"/>
    <w:rsid w:val="003D0337"/>
    <w:rsid w:val="003D3B6F"/>
    <w:rsid w:val="003E0331"/>
    <w:rsid w:val="003F158E"/>
    <w:rsid w:val="003F1595"/>
    <w:rsid w:val="003F234F"/>
    <w:rsid w:val="003F33AC"/>
    <w:rsid w:val="003F5794"/>
    <w:rsid w:val="003F5ECA"/>
    <w:rsid w:val="00400520"/>
    <w:rsid w:val="00400CD2"/>
    <w:rsid w:val="00402228"/>
    <w:rsid w:val="00402852"/>
    <w:rsid w:val="004040B1"/>
    <w:rsid w:val="004077D7"/>
    <w:rsid w:val="00410207"/>
    <w:rsid w:val="00412626"/>
    <w:rsid w:val="004135EC"/>
    <w:rsid w:val="004137A7"/>
    <w:rsid w:val="00415E21"/>
    <w:rsid w:val="0042177E"/>
    <w:rsid w:val="004226B9"/>
    <w:rsid w:val="0042599F"/>
    <w:rsid w:val="00425F70"/>
    <w:rsid w:val="0042730A"/>
    <w:rsid w:val="004277FF"/>
    <w:rsid w:val="00431191"/>
    <w:rsid w:val="0043137D"/>
    <w:rsid w:val="004320E6"/>
    <w:rsid w:val="00437D3C"/>
    <w:rsid w:val="00442073"/>
    <w:rsid w:val="0044311C"/>
    <w:rsid w:val="00446257"/>
    <w:rsid w:val="004465FD"/>
    <w:rsid w:val="004479D4"/>
    <w:rsid w:val="0045180C"/>
    <w:rsid w:val="00455199"/>
    <w:rsid w:val="00460904"/>
    <w:rsid w:val="00462ED0"/>
    <w:rsid w:val="0046321C"/>
    <w:rsid w:val="0046356A"/>
    <w:rsid w:val="00464DAE"/>
    <w:rsid w:val="00475D98"/>
    <w:rsid w:val="00480D02"/>
    <w:rsid w:val="0048697A"/>
    <w:rsid w:val="00495CE9"/>
    <w:rsid w:val="00495D22"/>
    <w:rsid w:val="00497F2A"/>
    <w:rsid w:val="004A39B2"/>
    <w:rsid w:val="004B08FB"/>
    <w:rsid w:val="004B0BFC"/>
    <w:rsid w:val="004B2079"/>
    <w:rsid w:val="004B2770"/>
    <w:rsid w:val="004B53B3"/>
    <w:rsid w:val="004C1D88"/>
    <w:rsid w:val="004D016E"/>
    <w:rsid w:val="004D1C2C"/>
    <w:rsid w:val="004D33FD"/>
    <w:rsid w:val="004D4BCE"/>
    <w:rsid w:val="004E1E9F"/>
    <w:rsid w:val="004E3063"/>
    <w:rsid w:val="004E3A40"/>
    <w:rsid w:val="004F3350"/>
    <w:rsid w:val="00500B6C"/>
    <w:rsid w:val="00500F49"/>
    <w:rsid w:val="0050384A"/>
    <w:rsid w:val="00505695"/>
    <w:rsid w:val="005057AB"/>
    <w:rsid w:val="0051306C"/>
    <w:rsid w:val="00520952"/>
    <w:rsid w:val="005220C4"/>
    <w:rsid w:val="00522F3C"/>
    <w:rsid w:val="00524035"/>
    <w:rsid w:val="00533E51"/>
    <w:rsid w:val="00545335"/>
    <w:rsid w:val="00545689"/>
    <w:rsid w:val="005507DB"/>
    <w:rsid w:val="00560F1E"/>
    <w:rsid w:val="00565AD0"/>
    <w:rsid w:val="00571DBC"/>
    <w:rsid w:val="00572553"/>
    <w:rsid w:val="005728C7"/>
    <w:rsid w:val="00573B50"/>
    <w:rsid w:val="00574806"/>
    <w:rsid w:val="00583D6F"/>
    <w:rsid w:val="005852A9"/>
    <w:rsid w:val="00585A9B"/>
    <w:rsid w:val="00585E54"/>
    <w:rsid w:val="00586FAA"/>
    <w:rsid w:val="005900EF"/>
    <w:rsid w:val="00590A53"/>
    <w:rsid w:val="005928A7"/>
    <w:rsid w:val="00593378"/>
    <w:rsid w:val="00597F67"/>
    <w:rsid w:val="005A02AA"/>
    <w:rsid w:val="005A237A"/>
    <w:rsid w:val="005A26CA"/>
    <w:rsid w:val="005A31AE"/>
    <w:rsid w:val="005B0E28"/>
    <w:rsid w:val="005B2960"/>
    <w:rsid w:val="005B2D87"/>
    <w:rsid w:val="005B41FD"/>
    <w:rsid w:val="005B48B8"/>
    <w:rsid w:val="005B7F8C"/>
    <w:rsid w:val="005C34A3"/>
    <w:rsid w:val="005D0278"/>
    <w:rsid w:val="005D0462"/>
    <w:rsid w:val="005D4771"/>
    <w:rsid w:val="005D51A6"/>
    <w:rsid w:val="005F15DA"/>
    <w:rsid w:val="005F4F6B"/>
    <w:rsid w:val="005F5C7E"/>
    <w:rsid w:val="005F6E1F"/>
    <w:rsid w:val="0060623E"/>
    <w:rsid w:val="006135DC"/>
    <w:rsid w:val="00614C2C"/>
    <w:rsid w:val="00615A20"/>
    <w:rsid w:val="006165AA"/>
    <w:rsid w:val="00621595"/>
    <w:rsid w:val="006224CA"/>
    <w:rsid w:val="00622C0B"/>
    <w:rsid w:val="006273BB"/>
    <w:rsid w:val="00627B65"/>
    <w:rsid w:val="00630122"/>
    <w:rsid w:val="00631876"/>
    <w:rsid w:val="00632C25"/>
    <w:rsid w:val="006351C8"/>
    <w:rsid w:val="00635424"/>
    <w:rsid w:val="00635B26"/>
    <w:rsid w:val="00635D7C"/>
    <w:rsid w:val="006365BE"/>
    <w:rsid w:val="00636FD3"/>
    <w:rsid w:val="0063748A"/>
    <w:rsid w:val="0064187F"/>
    <w:rsid w:val="00642590"/>
    <w:rsid w:val="00642610"/>
    <w:rsid w:val="00645874"/>
    <w:rsid w:val="00647F3B"/>
    <w:rsid w:val="00652C3C"/>
    <w:rsid w:val="0065709F"/>
    <w:rsid w:val="0065782F"/>
    <w:rsid w:val="006603A2"/>
    <w:rsid w:val="00660F8F"/>
    <w:rsid w:val="00665381"/>
    <w:rsid w:val="00667E76"/>
    <w:rsid w:val="00671809"/>
    <w:rsid w:val="00672BFC"/>
    <w:rsid w:val="00672E77"/>
    <w:rsid w:val="0067592C"/>
    <w:rsid w:val="006759AD"/>
    <w:rsid w:val="00676CD6"/>
    <w:rsid w:val="00677D37"/>
    <w:rsid w:val="0068056E"/>
    <w:rsid w:val="00681E07"/>
    <w:rsid w:val="006829E2"/>
    <w:rsid w:val="00683903"/>
    <w:rsid w:val="00684497"/>
    <w:rsid w:val="0068640A"/>
    <w:rsid w:val="00687041"/>
    <w:rsid w:val="00692107"/>
    <w:rsid w:val="00695A90"/>
    <w:rsid w:val="006A24DB"/>
    <w:rsid w:val="006A3524"/>
    <w:rsid w:val="006A49B0"/>
    <w:rsid w:val="006A506A"/>
    <w:rsid w:val="006A7175"/>
    <w:rsid w:val="006B5A54"/>
    <w:rsid w:val="006B787F"/>
    <w:rsid w:val="006B7C0F"/>
    <w:rsid w:val="006C4308"/>
    <w:rsid w:val="006C4D67"/>
    <w:rsid w:val="006C4EB2"/>
    <w:rsid w:val="006C4F0C"/>
    <w:rsid w:val="006D0EE1"/>
    <w:rsid w:val="006D3C96"/>
    <w:rsid w:val="006D6C6D"/>
    <w:rsid w:val="006D7FEF"/>
    <w:rsid w:val="006E27D4"/>
    <w:rsid w:val="006E3A34"/>
    <w:rsid w:val="006E487C"/>
    <w:rsid w:val="006E5DBC"/>
    <w:rsid w:val="006E6D03"/>
    <w:rsid w:val="006F01A0"/>
    <w:rsid w:val="006F3EB0"/>
    <w:rsid w:val="007022DD"/>
    <w:rsid w:val="0070293E"/>
    <w:rsid w:val="00704078"/>
    <w:rsid w:val="00707FAA"/>
    <w:rsid w:val="00710FF7"/>
    <w:rsid w:val="0071516D"/>
    <w:rsid w:val="0072011A"/>
    <w:rsid w:val="00721BCB"/>
    <w:rsid w:val="007224AE"/>
    <w:rsid w:val="00724590"/>
    <w:rsid w:val="007257CF"/>
    <w:rsid w:val="00726BB7"/>
    <w:rsid w:val="00727000"/>
    <w:rsid w:val="00727166"/>
    <w:rsid w:val="0072785E"/>
    <w:rsid w:val="00731C70"/>
    <w:rsid w:val="0073650A"/>
    <w:rsid w:val="0073770C"/>
    <w:rsid w:val="007412E2"/>
    <w:rsid w:val="00742724"/>
    <w:rsid w:val="00746CE1"/>
    <w:rsid w:val="007529FF"/>
    <w:rsid w:val="00760829"/>
    <w:rsid w:val="007669AC"/>
    <w:rsid w:val="007755FE"/>
    <w:rsid w:val="00782796"/>
    <w:rsid w:val="00785B55"/>
    <w:rsid w:val="00791AD7"/>
    <w:rsid w:val="00792FAC"/>
    <w:rsid w:val="00793F58"/>
    <w:rsid w:val="00793FD0"/>
    <w:rsid w:val="00797F16"/>
    <w:rsid w:val="007A1414"/>
    <w:rsid w:val="007A4FB3"/>
    <w:rsid w:val="007A5E05"/>
    <w:rsid w:val="007A73B8"/>
    <w:rsid w:val="007A7867"/>
    <w:rsid w:val="007A79AE"/>
    <w:rsid w:val="007B1AC6"/>
    <w:rsid w:val="007B7306"/>
    <w:rsid w:val="007C1892"/>
    <w:rsid w:val="007C1DAF"/>
    <w:rsid w:val="007D15D9"/>
    <w:rsid w:val="007D461B"/>
    <w:rsid w:val="007D5205"/>
    <w:rsid w:val="007E1523"/>
    <w:rsid w:val="007E3A09"/>
    <w:rsid w:val="007E54E8"/>
    <w:rsid w:val="007E5E7E"/>
    <w:rsid w:val="007E65FD"/>
    <w:rsid w:val="007F788D"/>
    <w:rsid w:val="00803F32"/>
    <w:rsid w:val="00806695"/>
    <w:rsid w:val="008078A0"/>
    <w:rsid w:val="00807FD3"/>
    <w:rsid w:val="00812B46"/>
    <w:rsid w:val="00813D8C"/>
    <w:rsid w:val="00827156"/>
    <w:rsid w:val="008402BC"/>
    <w:rsid w:val="00846EE9"/>
    <w:rsid w:val="00847338"/>
    <w:rsid w:val="00853230"/>
    <w:rsid w:val="00866842"/>
    <w:rsid w:val="00867EF9"/>
    <w:rsid w:val="00871CF7"/>
    <w:rsid w:val="008737B2"/>
    <w:rsid w:val="008802E8"/>
    <w:rsid w:val="00880C62"/>
    <w:rsid w:val="00884A70"/>
    <w:rsid w:val="00885582"/>
    <w:rsid w:val="00894375"/>
    <w:rsid w:val="00895AE4"/>
    <w:rsid w:val="00895E69"/>
    <w:rsid w:val="008974AD"/>
    <w:rsid w:val="00897571"/>
    <w:rsid w:val="008A0E0F"/>
    <w:rsid w:val="008A67EC"/>
    <w:rsid w:val="008C02C8"/>
    <w:rsid w:val="008C0536"/>
    <w:rsid w:val="008C0B85"/>
    <w:rsid w:val="008C1F09"/>
    <w:rsid w:val="008C2746"/>
    <w:rsid w:val="008C5345"/>
    <w:rsid w:val="008D044E"/>
    <w:rsid w:val="008D1A55"/>
    <w:rsid w:val="008D4D13"/>
    <w:rsid w:val="008E1F23"/>
    <w:rsid w:val="008E23D8"/>
    <w:rsid w:val="008E2F7C"/>
    <w:rsid w:val="008E3F73"/>
    <w:rsid w:val="008E4212"/>
    <w:rsid w:val="008F3B00"/>
    <w:rsid w:val="00906826"/>
    <w:rsid w:val="00907F3D"/>
    <w:rsid w:val="0092047C"/>
    <w:rsid w:val="00924116"/>
    <w:rsid w:val="00924BAB"/>
    <w:rsid w:val="00925654"/>
    <w:rsid w:val="0092715D"/>
    <w:rsid w:val="00934CF3"/>
    <w:rsid w:val="00942B0C"/>
    <w:rsid w:val="0094684E"/>
    <w:rsid w:val="00947365"/>
    <w:rsid w:val="00950EFB"/>
    <w:rsid w:val="00952304"/>
    <w:rsid w:val="009527B8"/>
    <w:rsid w:val="009533AC"/>
    <w:rsid w:val="00955C88"/>
    <w:rsid w:val="009571CB"/>
    <w:rsid w:val="0095757A"/>
    <w:rsid w:val="00957DFE"/>
    <w:rsid w:val="00967099"/>
    <w:rsid w:val="00967E0A"/>
    <w:rsid w:val="009731D2"/>
    <w:rsid w:val="00974F4D"/>
    <w:rsid w:val="00976A52"/>
    <w:rsid w:val="00981A44"/>
    <w:rsid w:val="00981EA5"/>
    <w:rsid w:val="00987655"/>
    <w:rsid w:val="009879E8"/>
    <w:rsid w:val="00987D25"/>
    <w:rsid w:val="00995E8F"/>
    <w:rsid w:val="00996EC7"/>
    <w:rsid w:val="009A0AD5"/>
    <w:rsid w:val="009A0AEF"/>
    <w:rsid w:val="009A3252"/>
    <w:rsid w:val="009A429F"/>
    <w:rsid w:val="009A6917"/>
    <w:rsid w:val="009A6E7F"/>
    <w:rsid w:val="009B0F90"/>
    <w:rsid w:val="009B612D"/>
    <w:rsid w:val="009B68F8"/>
    <w:rsid w:val="009C1CD0"/>
    <w:rsid w:val="009C371F"/>
    <w:rsid w:val="009C4BD7"/>
    <w:rsid w:val="009C4DD4"/>
    <w:rsid w:val="009C5412"/>
    <w:rsid w:val="009D5315"/>
    <w:rsid w:val="009D7C62"/>
    <w:rsid w:val="009E0F93"/>
    <w:rsid w:val="009E2FA8"/>
    <w:rsid w:val="009E46BD"/>
    <w:rsid w:val="009E497C"/>
    <w:rsid w:val="009E689F"/>
    <w:rsid w:val="009F0949"/>
    <w:rsid w:val="009F189E"/>
    <w:rsid w:val="009F36E5"/>
    <w:rsid w:val="009F4EF5"/>
    <w:rsid w:val="009F65B5"/>
    <w:rsid w:val="00A0170D"/>
    <w:rsid w:val="00A01F04"/>
    <w:rsid w:val="00A039AC"/>
    <w:rsid w:val="00A03C9E"/>
    <w:rsid w:val="00A058F2"/>
    <w:rsid w:val="00A1094D"/>
    <w:rsid w:val="00A11CED"/>
    <w:rsid w:val="00A13339"/>
    <w:rsid w:val="00A21906"/>
    <w:rsid w:val="00A227C0"/>
    <w:rsid w:val="00A2294F"/>
    <w:rsid w:val="00A2569A"/>
    <w:rsid w:val="00A25D8B"/>
    <w:rsid w:val="00A26A3B"/>
    <w:rsid w:val="00A31ED5"/>
    <w:rsid w:val="00A3354C"/>
    <w:rsid w:val="00A3579D"/>
    <w:rsid w:val="00A44EE4"/>
    <w:rsid w:val="00A51811"/>
    <w:rsid w:val="00A543A9"/>
    <w:rsid w:val="00A545A9"/>
    <w:rsid w:val="00A568F6"/>
    <w:rsid w:val="00A610D5"/>
    <w:rsid w:val="00A63C3C"/>
    <w:rsid w:val="00A65EDA"/>
    <w:rsid w:val="00A66930"/>
    <w:rsid w:val="00A72439"/>
    <w:rsid w:val="00A72CE1"/>
    <w:rsid w:val="00A72D24"/>
    <w:rsid w:val="00A74D8D"/>
    <w:rsid w:val="00A811A7"/>
    <w:rsid w:val="00A81E30"/>
    <w:rsid w:val="00A820FB"/>
    <w:rsid w:val="00A855F8"/>
    <w:rsid w:val="00A90373"/>
    <w:rsid w:val="00A904E7"/>
    <w:rsid w:val="00A9095C"/>
    <w:rsid w:val="00A92D7D"/>
    <w:rsid w:val="00A93C73"/>
    <w:rsid w:val="00A95DFA"/>
    <w:rsid w:val="00A9782D"/>
    <w:rsid w:val="00AA0EC2"/>
    <w:rsid w:val="00AA0F7B"/>
    <w:rsid w:val="00AA1386"/>
    <w:rsid w:val="00AA2582"/>
    <w:rsid w:val="00AA4AB0"/>
    <w:rsid w:val="00AA5CE6"/>
    <w:rsid w:val="00AA6213"/>
    <w:rsid w:val="00AB0861"/>
    <w:rsid w:val="00AB0A1A"/>
    <w:rsid w:val="00AB26CC"/>
    <w:rsid w:val="00AB4AA6"/>
    <w:rsid w:val="00AB5387"/>
    <w:rsid w:val="00AB5847"/>
    <w:rsid w:val="00AC2D31"/>
    <w:rsid w:val="00AD0817"/>
    <w:rsid w:val="00AD218D"/>
    <w:rsid w:val="00AE3E37"/>
    <w:rsid w:val="00AE6945"/>
    <w:rsid w:val="00AE7E92"/>
    <w:rsid w:val="00AF097B"/>
    <w:rsid w:val="00AF316B"/>
    <w:rsid w:val="00AF3C21"/>
    <w:rsid w:val="00AF573E"/>
    <w:rsid w:val="00AF57AD"/>
    <w:rsid w:val="00AF57E3"/>
    <w:rsid w:val="00AF5BF8"/>
    <w:rsid w:val="00AF62B0"/>
    <w:rsid w:val="00AF71E2"/>
    <w:rsid w:val="00AF7E98"/>
    <w:rsid w:val="00B0161C"/>
    <w:rsid w:val="00B10089"/>
    <w:rsid w:val="00B11146"/>
    <w:rsid w:val="00B1195F"/>
    <w:rsid w:val="00B11F1A"/>
    <w:rsid w:val="00B12166"/>
    <w:rsid w:val="00B145DB"/>
    <w:rsid w:val="00B16773"/>
    <w:rsid w:val="00B23102"/>
    <w:rsid w:val="00B23237"/>
    <w:rsid w:val="00B23325"/>
    <w:rsid w:val="00B258C2"/>
    <w:rsid w:val="00B26FAF"/>
    <w:rsid w:val="00B27211"/>
    <w:rsid w:val="00B2733B"/>
    <w:rsid w:val="00B27F07"/>
    <w:rsid w:val="00B32682"/>
    <w:rsid w:val="00B34021"/>
    <w:rsid w:val="00B35560"/>
    <w:rsid w:val="00B35801"/>
    <w:rsid w:val="00B37041"/>
    <w:rsid w:val="00B3720C"/>
    <w:rsid w:val="00B37C96"/>
    <w:rsid w:val="00B472AA"/>
    <w:rsid w:val="00B509BB"/>
    <w:rsid w:val="00B5612A"/>
    <w:rsid w:val="00B574AE"/>
    <w:rsid w:val="00B578D1"/>
    <w:rsid w:val="00B578DC"/>
    <w:rsid w:val="00B602C9"/>
    <w:rsid w:val="00B63379"/>
    <w:rsid w:val="00B64AC0"/>
    <w:rsid w:val="00B652BB"/>
    <w:rsid w:val="00B671D1"/>
    <w:rsid w:val="00B675B0"/>
    <w:rsid w:val="00B72348"/>
    <w:rsid w:val="00B77993"/>
    <w:rsid w:val="00B77C31"/>
    <w:rsid w:val="00B80287"/>
    <w:rsid w:val="00B81794"/>
    <w:rsid w:val="00B845E3"/>
    <w:rsid w:val="00B84FFE"/>
    <w:rsid w:val="00B90ED7"/>
    <w:rsid w:val="00B90FF8"/>
    <w:rsid w:val="00B93B04"/>
    <w:rsid w:val="00B95AA0"/>
    <w:rsid w:val="00BA11FC"/>
    <w:rsid w:val="00BA1DD1"/>
    <w:rsid w:val="00BA2722"/>
    <w:rsid w:val="00BA3270"/>
    <w:rsid w:val="00BA4049"/>
    <w:rsid w:val="00BA58B1"/>
    <w:rsid w:val="00BB1F44"/>
    <w:rsid w:val="00BB6825"/>
    <w:rsid w:val="00BB6B01"/>
    <w:rsid w:val="00BB6D21"/>
    <w:rsid w:val="00BB75BE"/>
    <w:rsid w:val="00BC1240"/>
    <w:rsid w:val="00BC1816"/>
    <w:rsid w:val="00BC28F8"/>
    <w:rsid w:val="00BC4AC3"/>
    <w:rsid w:val="00BC5A2F"/>
    <w:rsid w:val="00BD05F4"/>
    <w:rsid w:val="00BD1432"/>
    <w:rsid w:val="00BD596C"/>
    <w:rsid w:val="00BE518D"/>
    <w:rsid w:val="00BF32C5"/>
    <w:rsid w:val="00BF4B81"/>
    <w:rsid w:val="00C01041"/>
    <w:rsid w:val="00C015E7"/>
    <w:rsid w:val="00C063FF"/>
    <w:rsid w:val="00C064E2"/>
    <w:rsid w:val="00C06FC7"/>
    <w:rsid w:val="00C14489"/>
    <w:rsid w:val="00C21506"/>
    <w:rsid w:val="00C21521"/>
    <w:rsid w:val="00C22609"/>
    <w:rsid w:val="00C243D9"/>
    <w:rsid w:val="00C27F3A"/>
    <w:rsid w:val="00C32B91"/>
    <w:rsid w:val="00C334A2"/>
    <w:rsid w:val="00C3392A"/>
    <w:rsid w:val="00C379BD"/>
    <w:rsid w:val="00C41FCA"/>
    <w:rsid w:val="00C42346"/>
    <w:rsid w:val="00C428D4"/>
    <w:rsid w:val="00C42C52"/>
    <w:rsid w:val="00C469AB"/>
    <w:rsid w:val="00C47C59"/>
    <w:rsid w:val="00C522BE"/>
    <w:rsid w:val="00C52B1D"/>
    <w:rsid w:val="00C53183"/>
    <w:rsid w:val="00C53AE1"/>
    <w:rsid w:val="00C53DC6"/>
    <w:rsid w:val="00C54BBA"/>
    <w:rsid w:val="00C5617B"/>
    <w:rsid w:val="00C5754F"/>
    <w:rsid w:val="00C62C71"/>
    <w:rsid w:val="00C6498A"/>
    <w:rsid w:val="00C66CDC"/>
    <w:rsid w:val="00C74126"/>
    <w:rsid w:val="00C741C5"/>
    <w:rsid w:val="00C836C9"/>
    <w:rsid w:val="00C90230"/>
    <w:rsid w:val="00C906DB"/>
    <w:rsid w:val="00C907B2"/>
    <w:rsid w:val="00C94AAF"/>
    <w:rsid w:val="00C953FA"/>
    <w:rsid w:val="00C97C4B"/>
    <w:rsid w:val="00CA23AD"/>
    <w:rsid w:val="00CA675E"/>
    <w:rsid w:val="00CB0C2F"/>
    <w:rsid w:val="00CB0CC5"/>
    <w:rsid w:val="00CB10FA"/>
    <w:rsid w:val="00CB16AF"/>
    <w:rsid w:val="00CB1B21"/>
    <w:rsid w:val="00CB1D05"/>
    <w:rsid w:val="00CB222B"/>
    <w:rsid w:val="00CB4115"/>
    <w:rsid w:val="00CB5A2F"/>
    <w:rsid w:val="00CC4362"/>
    <w:rsid w:val="00CC57E4"/>
    <w:rsid w:val="00CC5FB7"/>
    <w:rsid w:val="00CD00E0"/>
    <w:rsid w:val="00CD2A75"/>
    <w:rsid w:val="00CD5B59"/>
    <w:rsid w:val="00CD7091"/>
    <w:rsid w:val="00CD75FC"/>
    <w:rsid w:val="00CE276C"/>
    <w:rsid w:val="00CF05B4"/>
    <w:rsid w:val="00CF2104"/>
    <w:rsid w:val="00CF3CEE"/>
    <w:rsid w:val="00CF50A3"/>
    <w:rsid w:val="00CF76C3"/>
    <w:rsid w:val="00D04622"/>
    <w:rsid w:val="00D05E3F"/>
    <w:rsid w:val="00D07046"/>
    <w:rsid w:val="00D14060"/>
    <w:rsid w:val="00D1468F"/>
    <w:rsid w:val="00D15245"/>
    <w:rsid w:val="00D169A4"/>
    <w:rsid w:val="00D17059"/>
    <w:rsid w:val="00D2088D"/>
    <w:rsid w:val="00D2123F"/>
    <w:rsid w:val="00D22C43"/>
    <w:rsid w:val="00D30C24"/>
    <w:rsid w:val="00D32405"/>
    <w:rsid w:val="00D3299D"/>
    <w:rsid w:val="00D336D6"/>
    <w:rsid w:val="00D33731"/>
    <w:rsid w:val="00D349E5"/>
    <w:rsid w:val="00D35DDB"/>
    <w:rsid w:val="00D44646"/>
    <w:rsid w:val="00D462B6"/>
    <w:rsid w:val="00D501D7"/>
    <w:rsid w:val="00D53C49"/>
    <w:rsid w:val="00D552F9"/>
    <w:rsid w:val="00D671D7"/>
    <w:rsid w:val="00D67DD1"/>
    <w:rsid w:val="00D72A9B"/>
    <w:rsid w:val="00D73064"/>
    <w:rsid w:val="00D76077"/>
    <w:rsid w:val="00D83A2C"/>
    <w:rsid w:val="00D85D08"/>
    <w:rsid w:val="00D85D92"/>
    <w:rsid w:val="00D868CC"/>
    <w:rsid w:val="00D96080"/>
    <w:rsid w:val="00DA01A9"/>
    <w:rsid w:val="00DB0EC2"/>
    <w:rsid w:val="00DB2264"/>
    <w:rsid w:val="00DD17A9"/>
    <w:rsid w:val="00DD3FB2"/>
    <w:rsid w:val="00DD483F"/>
    <w:rsid w:val="00DD4F2B"/>
    <w:rsid w:val="00DD54BD"/>
    <w:rsid w:val="00DE2D26"/>
    <w:rsid w:val="00DE579A"/>
    <w:rsid w:val="00DE7319"/>
    <w:rsid w:val="00DF0914"/>
    <w:rsid w:val="00DF4588"/>
    <w:rsid w:val="00DF549B"/>
    <w:rsid w:val="00DF776B"/>
    <w:rsid w:val="00E00BF0"/>
    <w:rsid w:val="00E02640"/>
    <w:rsid w:val="00E0472E"/>
    <w:rsid w:val="00E1392B"/>
    <w:rsid w:val="00E17414"/>
    <w:rsid w:val="00E17DCA"/>
    <w:rsid w:val="00E21C09"/>
    <w:rsid w:val="00E22DA3"/>
    <w:rsid w:val="00E25142"/>
    <w:rsid w:val="00E307A4"/>
    <w:rsid w:val="00E31003"/>
    <w:rsid w:val="00E34F17"/>
    <w:rsid w:val="00E41F68"/>
    <w:rsid w:val="00E50BB6"/>
    <w:rsid w:val="00E520EE"/>
    <w:rsid w:val="00E53227"/>
    <w:rsid w:val="00E550F5"/>
    <w:rsid w:val="00E563F0"/>
    <w:rsid w:val="00E61CD8"/>
    <w:rsid w:val="00E63694"/>
    <w:rsid w:val="00E6373C"/>
    <w:rsid w:val="00E671B9"/>
    <w:rsid w:val="00E674A4"/>
    <w:rsid w:val="00E703F4"/>
    <w:rsid w:val="00E74639"/>
    <w:rsid w:val="00E7745C"/>
    <w:rsid w:val="00E84A45"/>
    <w:rsid w:val="00E916CF"/>
    <w:rsid w:val="00E9616D"/>
    <w:rsid w:val="00E972D3"/>
    <w:rsid w:val="00EA14B5"/>
    <w:rsid w:val="00EA3E70"/>
    <w:rsid w:val="00EA6331"/>
    <w:rsid w:val="00EB489F"/>
    <w:rsid w:val="00EB5FAE"/>
    <w:rsid w:val="00EB7422"/>
    <w:rsid w:val="00EC631B"/>
    <w:rsid w:val="00ED0C33"/>
    <w:rsid w:val="00ED17E4"/>
    <w:rsid w:val="00ED1A74"/>
    <w:rsid w:val="00ED2420"/>
    <w:rsid w:val="00ED24C1"/>
    <w:rsid w:val="00EE1258"/>
    <w:rsid w:val="00EE2894"/>
    <w:rsid w:val="00EE51A9"/>
    <w:rsid w:val="00EF1C3B"/>
    <w:rsid w:val="00EF2C48"/>
    <w:rsid w:val="00F04C6A"/>
    <w:rsid w:val="00F0665B"/>
    <w:rsid w:val="00F1571A"/>
    <w:rsid w:val="00F20E42"/>
    <w:rsid w:val="00F21127"/>
    <w:rsid w:val="00F2294C"/>
    <w:rsid w:val="00F26BF3"/>
    <w:rsid w:val="00F272CC"/>
    <w:rsid w:val="00F3636C"/>
    <w:rsid w:val="00F431FE"/>
    <w:rsid w:val="00F4329E"/>
    <w:rsid w:val="00F44EE3"/>
    <w:rsid w:val="00F46667"/>
    <w:rsid w:val="00F479FB"/>
    <w:rsid w:val="00F50489"/>
    <w:rsid w:val="00F50821"/>
    <w:rsid w:val="00F52EC9"/>
    <w:rsid w:val="00F567FF"/>
    <w:rsid w:val="00F62379"/>
    <w:rsid w:val="00F64C36"/>
    <w:rsid w:val="00F66B63"/>
    <w:rsid w:val="00F67935"/>
    <w:rsid w:val="00F7062D"/>
    <w:rsid w:val="00F7147D"/>
    <w:rsid w:val="00F75C45"/>
    <w:rsid w:val="00F7605E"/>
    <w:rsid w:val="00F82426"/>
    <w:rsid w:val="00F8261E"/>
    <w:rsid w:val="00F879A3"/>
    <w:rsid w:val="00F87E66"/>
    <w:rsid w:val="00F914F8"/>
    <w:rsid w:val="00F95277"/>
    <w:rsid w:val="00F953F2"/>
    <w:rsid w:val="00FA059B"/>
    <w:rsid w:val="00FA1969"/>
    <w:rsid w:val="00FA19CB"/>
    <w:rsid w:val="00FA1AA7"/>
    <w:rsid w:val="00FA3D4F"/>
    <w:rsid w:val="00FA4AA7"/>
    <w:rsid w:val="00FA534D"/>
    <w:rsid w:val="00FA7BE4"/>
    <w:rsid w:val="00FB1821"/>
    <w:rsid w:val="00FB5EC8"/>
    <w:rsid w:val="00FB6444"/>
    <w:rsid w:val="00FC0571"/>
    <w:rsid w:val="00FC09B1"/>
    <w:rsid w:val="00FC1157"/>
    <w:rsid w:val="00FC1564"/>
    <w:rsid w:val="00FC3BC7"/>
    <w:rsid w:val="00FC71C7"/>
    <w:rsid w:val="00FD2F09"/>
    <w:rsid w:val="00FD34B7"/>
    <w:rsid w:val="00FE03A4"/>
    <w:rsid w:val="00FE03B2"/>
    <w:rsid w:val="00FE1504"/>
    <w:rsid w:val="00FE4E69"/>
    <w:rsid w:val="00FE6B21"/>
    <w:rsid w:val="00FE787E"/>
    <w:rsid w:val="00FF0048"/>
    <w:rsid w:val="00FF1EB5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aliases w:val="Сетка таблицы GR,ПЕ_Таблица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uiPriority w:val="99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0F1AC6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0F1AC6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0F1AC6"/>
    <w:pPr>
      <w:spacing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0F1AC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0F1AC6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0F1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0F1AC6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0F1AC6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0F1AC6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0F1AC6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0F1A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0F1A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0F1A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0F1AC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0F1AC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0F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0F1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0F1AC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0F1AC6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0F1AC6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F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0F1A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0F1AC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0F1AC6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0F1AC6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0F1AC6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ff6">
    <w:name w:val="Подпись к таблице_"/>
    <w:link w:val="aff7"/>
    <w:locked/>
    <w:rsid w:val="003B3F68"/>
    <w:rPr>
      <w:b/>
      <w:bCs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3B3F68"/>
    <w:pPr>
      <w:widowControl w:val="0"/>
      <w:shd w:val="clear" w:color="auto" w:fill="FFFFFF"/>
      <w:spacing w:after="0" w:line="240" w:lineRule="atLeast"/>
    </w:pPr>
    <w:rPr>
      <w:rFonts w:eastAsiaTheme="minorHAnsi"/>
      <w:b/>
      <w:bCs/>
      <w:shd w:val="clear" w:color="auto" w:fill="FFFFFF"/>
      <w:lang w:eastAsia="en-US"/>
    </w:rPr>
  </w:style>
  <w:style w:type="paragraph" w:customStyle="1" w:styleId="aff8">
    <w:name w:val="Прижатый влево"/>
    <w:basedOn w:val="a"/>
    <w:next w:val="a"/>
    <w:uiPriority w:val="99"/>
    <w:rsid w:val="00135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9">
    <w:name w:val="Гипертекстовая ссылка"/>
    <w:basedOn w:val="a0"/>
    <w:uiPriority w:val="99"/>
    <w:rsid w:val="00135156"/>
    <w:rPr>
      <w:color w:val="106BBE"/>
    </w:rPr>
  </w:style>
  <w:style w:type="table" w:customStyle="1" w:styleId="1a">
    <w:name w:val="Сетка таблицы1"/>
    <w:basedOn w:val="a1"/>
    <w:next w:val="a5"/>
    <w:uiPriority w:val="59"/>
    <w:rsid w:val="00135156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DF77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aliases w:val="Сетка таблицы GR,ПЕ_Таблица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uiPriority w:val="99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0F1AC6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0F1AC6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0F1AC6"/>
    <w:pPr>
      <w:spacing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0F1AC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0F1AC6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0F1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0F1AC6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0F1AC6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0F1AC6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0F1AC6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0F1A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0F1A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0F1A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0F1AC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0F1AC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0F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0F1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0F1AC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0F1AC6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0F1AC6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F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0F1A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0F1AC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0F1AC6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0F1AC6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0F1AC6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ff6">
    <w:name w:val="Подпись к таблице_"/>
    <w:link w:val="aff7"/>
    <w:locked/>
    <w:rsid w:val="003B3F68"/>
    <w:rPr>
      <w:b/>
      <w:bCs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3B3F68"/>
    <w:pPr>
      <w:widowControl w:val="0"/>
      <w:shd w:val="clear" w:color="auto" w:fill="FFFFFF"/>
      <w:spacing w:after="0" w:line="240" w:lineRule="atLeast"/>
    </w:pPr>
    <w:rPr>
      <w:rFonts w:eastAsiaTheme="minorHAnsi"/>
      <w:b/>
      <w:bCs/>
      <w:shd w:val="clear" w:color="auto" w:fill="FFFFFF"/>
      <w:lang w:eastAsia="en-US"/>
    </w:rPr>
  </w:style>
  <w:style w:type="paragraph" w:customStyle="1" w:styleId="aff8">
    <w:name w:val="Прижатый влево"/>
    <w:basedOn w:val="a"/>
    <w:next w:val="a"/>
    <w:uiPriority w:val="99"/>
    <w:rsid w:val="00135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9">
    <w:name w:val="Гипертекстовая ссылка"/>
    <w:basedOn w:val="a0"/>
    <w:uiPriority w:val="99"/>
    <w:rsid w:val="00135156"/>
    <w:rPr>
      <w:color w:val="106BBE"/>
    </w:rPr>
  </w:style>
  <w:style w:type="table" w:customStyle="1" w:styleId="1a">
    <w:name w:val="Сетка таблицы1"/>
    <w:basedOn w:val="a1"/>
    <w:next w:val="a5"/>
    <w:uiPriority w:val="59"/>
    <w:rsid w:val="00135156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DF77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hyperlink" Target="http://www.informio.ru/files/directory/documents/2018/02/archive_postanovlenie_582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Наилучшие результаты по 1 критерию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833333333333333E-3"/>
                  <c:y val="-1.06171343966619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CBE-4FC7-ADF8-67396BD485A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82144753273362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CBE-4FC7-ADF8-67396BD485A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333E-3"/>
                  <c:y val="7.7887699934944029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95C-466F-9513-ED9843F66D5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ГБПОУ «Григорополисский сельскохозяйственный техникум имени атамана М.И.Платова»</c:v>
                </c:pt>
                <c:pt idx="1">
                  <c:v>ГБПОУ "Светлоградский педагогический колледж"</c:v>
                </c:pt>
                <c:pt idx="2">
                  <c:v>ГБПОУ «Благодарненский агротехнический техникум»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99.2</c:v>
                </c:pt>
                <c:pt idx="1">
                  <c:v>99.2</c:v>
                </c:pt>
                <c:pt idx="2">
                  <c:v>99.1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1B-48CA-8871-F8E4D57F37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758848"/>
        <c:axId val="185236864"/>
      </c:barChart>
      <c:catAx>
        <c:axId val="16775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236864"/>
        <c:crosses val="autoZero"/>
        <c:auto val="1"/>
        <c:lblAlgn val="ctr"/>
        <c:lblOffset val="100"/>
        <c:noMultiLvlLbl val="0"/>
      </c:catAx>
      <c:valAx>
        <c:axId val="18523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758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gradFill flip="none" rotWithShape="1">
      <a:gsLst>
        <a:gs pos="0">
          <a:schemeClr val="bg1"/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Наилучшие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результаты по 2 критерию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919728783902018E-2"/>
          <c:y val="0.16350206224221975"/>
          <c:w val="0.883617308253135"/>
          <c:h val="0.402025996750406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«Детский дом (смешанный) № 7»</c:v>
                </c:pt>
                <c:pt idx="1">
                  <c:v>«Детский дом № 35»</c:v>
                </c:pt>
                <c:pt idx="2">
                  <c:v>"Школа - интернат № 1"</c:v>
                </c:pt>
                <c:pt idx="3">
                  <c:v>ГБПОУ «Благодарненский агротехнический техникум»</c:v>
                </c:pt>
                <c:pt idx="4">
                  <c:v>ГБПОУ «Новотроицкий сельскохозяйственный техникум»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3F-413F-B0B6-2588814E0F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3185664"/>
        <c:axId val="83187200"/>
        <c:axId val="0"/>
      </c:bar3DChart>
      <c:catAx>
        <c:axId val="83185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187200"/>
        <c:crosses val="autoZero"/>
        <c:auto val="1"/>
        <c:lblAlgn val="ctr"/>
        <c:lblOffset val="100"/>
        <c:noMultiLvlLbl val="0"/>
      </c:catAx>
      <c:valAx>
        <c:axId val="8318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185664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bg1"/>
        </a:gs>
        <a:gs pos="100000">
          <a:schemeClr val="accent1">
            <a:shade val="67500"/>
            <a:satMod val="115000"/>
          </a:schemeClr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Наилучшие результаты по 3 критерию</a:t>
            </a:r>
          </a:p>
        </c:rich>
      </c:tx>
      <c:layout>
        <c:manualLayout>
          <c:xMode val="edge"/>
          <c:yMode val="edge"/>
          <c:x val="0.13741324001166527"/>
          <c:y val="3.487592219986587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624198016914558E-2"/>
          <c:y val="0.14366079240094989"/>
          <c:w val="0.86501184747739879"/>
          <c:h val="0.708495500562429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294E-3"/>
                  <c:y val="-5.3655264922870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E6B-4565-AC6A-785DAF64E84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6827632461435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E6B-4565-AC6A-785DAF64E84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332E-2"/>
                  <c:y val="-4.5606975184439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E6B-4565-AC6A-785DAF64E84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ГКОУ«Специальная (коррекционная) общеобразовательная школа – интернат № 19»</c:v>
                </c:pt>
                <c:pt idx="1">
                  <c:v>ГКОУ «Специальная (коррекционная) общеобразовательная школа-интернат № 18»</c:v>
                </c:pt>
                <c:pt idx="2">
                  <c:v>ГКОУ «Специальная (коррекционная) общеобразовательная школа-интернат № 27»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94.9</c:v>
                </c:pt>
                <c:pt idx="2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42-422E-BC5C-AC2A853E4B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199872"/>
        <c:axId val="83206912"/>
        <c:axId val="0"/>
      </c:bar3DChart>
      <c:catAx>
        <c:axId val="8319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206912"/>
        <c:crosses val="autoZero"/>
        <c:auto val="1"/>
        <c:lblAlgn val="ctr"/>
        <c:lblOffset val="100"/>
        <c:noMultiLvlLbl val="0"/>
      </c:catAx>
      <c:valAx>
        <c:axId val="8320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199872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bg1"/>
        </a:gs>
        <a:gs pos="100000">
          <a:schemeClr val="accent1">
            <a:shade val="67500"/>
            <a:satMod val="115000"/>
          </a:schemeClr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Наилучшие результаты по 4 группе показателей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«Детский дом (смешанный) № 7»</c:v>
                </c:pt>
                <c:pt idx="1">
                  <c:v>«Детский дом № 35»</c:v>
                </c:pt>
                <c:pt idx="2">
                  <c:v>Школа-интернат № 1</c:v>
                </c:pt>
                <c:pt idx="3">
                  <c:v>«Благодарненский агротехнический техникум»</c:v>
                </c:pt>
                <c:pt idx="4">
                  <c:v>«Новотроицкий сельскохозяйственный техникум»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76-4410-8B0F-6AC8E9ACE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6360064"/>
        <c:axId val="86362752"/>
      </c:barChart>
      <c:catAx>
        <c:axId val="86360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362752"/>
        <c:crosses val="autoZero"/>
        <c:auto val="1"/>
        <c:lblAlgn val="ctr"/>
        <c:lblOffset val="100"/>
        <c:noMultiLvlLbl val="0"/>
      </c:catAx>
      <c:valAx>
        <c:axId val="86362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3600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gradFill flip="none" rotWithShape="1">
      <a:gsLst>
        <a:gs pos="0">
          <a:schemeClr val="bg1"/>
        </a:gs>
        <a:gs pos="96000">
          <a:schemeClr val="accent1">
            <a:shade val="67500"/>
            <a:satMod val="115000"/>
          </a:schemeClr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Наилучшие результаты по 5 критерию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«Детский дом (смешанный) № 7»</c:v>
                </c:pt>
                <c:pt idx="1">
                  <c:v>«Детский дом № 35»</c:v>
                </c:pt>
                <c:pt idx="2">
                  <c:v>Школа-интернат № 1</c:v>
                </c:pt>
                <c:pt idx="3">
                  <c:v>«Благодарненский агротехнический техникум»</c:v>
                </c:pt>
                <c:pt idx="4">
                  <c:v>«Новотроицкий сельскохозяйственный техникум»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12-47C1-9C4C-C3EE9CE982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6370560"/>
        <c:axId val="86582400"/>
        <c:axId val="0"/>
      </c:bar3DChart>
      <c:catAx>
        <c:axId val="86370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582400"/>
        <c:crosses val="autoZero"/>
        <c:auto val="1"/>
        <c:lblAlgn val="ctr"/>
        <c:lblOffset val="100"/>
        <c:noMultiLvlLbl val="0"/>
      </c:catAx>
      <c:valAx>
        <c:axId val="8658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370560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bg1"/>
        </a:gs>
        <a:gs pos="100000">
          <a:schemeClr val="accent1">
            <a:shade val="67500"/>
            <a:satMod val="115000"/>
          </a:schemeClr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36C9-2D6B-47BF-8312-E787B1B9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204</Pages>
  <Words>56759</Words>
  <Characters>323530</Characters>
  <Application>Microsoft Office Word</Application>
  <DocSecurity>0</DocSecurity>
  <Lines>2696</Lines>
  <Paragraphs>759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Е.А. Живолупов</cp:lastModifiedBy>
  <cp:revision>100</cp:revision>
  <cp:lastPrinted>2017-10-09T15:31:00Z</cp:lastPrinted>
  <dcterms:created xsi:type="dcterms:W3CDTF">2019-12-04T09:16:00Z</dcterms:created>
  <dcterms:modified xsi:type="dcterms:W3CDTF">2020-01-09T05:58:00Z</dcterms:modified>
</cp:coreProperties>
</file>